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41338E" w:rsidRDefault="00565B4A" w:rsidP="00565B4A">
      <w:pPr>
        <w:pStyle w:val="a3"/>
        <w:jc w:val="center"/>
        <w:rPr>
          <w:rFonts w:ascii="Times New Roman" w:hAnsi="Times New Roman" w:cs="Times New Roman"/>
          <w:b/>
          <w:sz w:val="28"/>
          <w:szCs w:val="28"/>
        </w:rPr>
      </w:pPr>
      <w:r w:rsidRPr="0041338E">
        <w:rPr>
          <w:rFonts w:ascii="Times New Roman" w:hAnsi="Times New Roman" w:cs="Times New Roman"/>
          <w:b/>
          <w:sz w:val="28"/>
          <w:szCs w:val="28"/>
        </w:rPr>
        <w:t>ЗАКЛЮЧЕНИЕ</w:t>
      </w:r>
    </w:p>
    <w:p w:rsidR="00565B4A" w:rsidRPr="0041338E" w:rsidRDefault="00BA03F9" w:rsidP="009A6A3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на проект решения </w:t>
      </w:r>
      <w:r w:rsidR="00E82B24">
        <w:rPr>
          <w:rFonts w:ascii="Times New Roman" w:hAnsi="Times New Roman" w:cs="Times New Roman"/>
          <w:b/>
          <w:sz w:val="28"/>
          <w:szCs w:val="28"/>
        </w:rPr>
        <w:t xml:space="preserve">Совета депутатов </w:t>
      </w:r>
      <w:bookmarkStart w:id="0" w:name="_GoBack"/>
      <w:r w:rsidR="00A128B6">
        <w:rPr>
          <w:rFonts w:ascii="Times New Roman" w:hAnsi="Times New Roman" w:cs="Times New Roman"/>
          <w:b/>
          <w:sz w:val="28"/>
          <w:szCs w:val="28"/>
        </w:rPr>
        <w:t>Относовского</w:t>
      </w:r>
      <w:bookmarkEnd w:id="0"/>
      <w:r w:rsidR="009A12B7">
        <w:rPr>
          <w:rFonts w:ascii="Times New Roman" w:hAnsi="Times New Roman" w:cs="Times New Roman"/>
          <w:b/>
          <w:sz w:val="28"/>
          <w:szCs w:val="28"/>
        </w:rPr>
        <w:t xml:space="preserve"> </w:t>
      </w:r>
      <w:r w:rsidR="00565B4A" w:rsidRPr="0041338E">
        <w:rPr>
          <w:rFonts w:ascii="Times New Roman" w:hAnsi="Times New Roman" w:cs="Times New Roman"/>
          <w:b/>
          <w:sz w:val="28"/>
          <w:szCs w:val="28"/>
        </w:rPr>
        <w:t xml:space="preserve">сельского поселения Вяземского района Смоленской области «О бюджете </w:t>
      </w:r>
      <w:r w:rsidR="00A128B6">
        <w:rPr>
          <w:rFonts w:ascii="Times New Roman" w:hAnsi="Times New Roman" w:cs="Times New Roman"/>
          <w:b/>
          <w:sz w:val="28"/>
          <w:szCs w:val="28"/>
        </w:rPr>
        <w:t>Относовского</w:t>
      </w:r>
      <w:r w:rsidR="00D93DFF" w:rsidRPr="0041338E">
        <w:rPr>
          <w:rFonts w:ascii="Times New Roman" w:hAnsi="Times New Roman" w:cs="Times New Roman"/>
          <w:b/>
          <w:sz w:val="28"/>
          <w:szCs w:val="28"/>
        </w:rPr>
        <w:t xml:space="preserve"> </w:t>
      </w:r>
      <w:r w:rsidR="00565B4A" w:rsidRPr="0041338E">
        <w:rPr>
          <w:rFonts w:ascii="Times New Roman" w:hAnsi="Times New Roman" w:cs="Times New Roman"/>
          <w:b/>
          <w:sz w:val="28"/>
          <w:szCs w:val="28"/>
        </w:rPr>
        <w:t>сельского поселения Вяземского района Смоленской области на 201</w:t>
      </w:r>
      <w:r w:rsidR="009919A4">
        <w:rPr>
          <w:rFonts w:ascii="Times New Roman" w:hAnsi="Times New Roman" w:cs="Times New Roman"/>
          <w:b/>
          <w:sz w:val="28"/>
          <w:szCs w:val="28"/>
        </w:rPr>
        <w:t>7</w:t>
      </w:r>
      <w:r w:rsidR="00565B4A" w:rsidRPr="0041338E">
        <w:rPr>
          <w:rFonts w:ascii="Times New Roman" w:hAnsi="Times New Roman" w:cs="Times New Roman"/>
          <w:b/>
          <w:sz w:val="28"/>
          <w:szCs w:val="28"/>
        </w:rPr>
        <w:t xml:space="preserve"> год</w:t>
      </w:r>
      <w:r w:rsidR="00BA638B">
        <w:rPr>
          <w:rFonts w:ascii="Times New Roman" w:hAnsi="Times New Roman" w:cs="Times New Roman"/>
          <w:b/>
          <w:sz w:val="28"/>
          <w:szCs w:val="28"/>
        </w:rPr>
        <w:t xml:space="preserve"> и на плановый период 2018 и 2019 годов</w:t>
      </w:r>
      <w:r w:rsidR="001F6939">
        <w:rPr>
          <w:rFonts w:ascii="Times New Roman" w:hAnsi="Times New Roman" w:cs="Times New Roman"/>
          <w:b/>
          <w:sz w:val="28"/>
          <w:szCs w:val="28"/>
        </w:rPr>
        <w:t>»</w:t>
      </w:r>
    </w:p>
    <w:p w:rsidR="0041338E" w:rsidRDefault="0041338E" w:rsidP="0041338E">
      <w:pPr>
        <w:pStyle w:val="a3"/>
        <w:jc w:val="both"/>
        <w:rPr>
          <w:rFonts w:ascii="Times New Roman" w:hAnsi="Times New Roman" w:cs="Times New Roman"/>
          <w:sz w:val="28"/>
          <w:szCs w:val="28"/>
        </w:rPr>
      </w:pPr>
    </w:p>
    <w:p w:rsidR="006360E9" w:rsidRDefault="006360E9" w:rsidP="0041338E">
      <w:pPr>
        <w:pStyle w:val="a3"/>
        <w:jc w:val="both"/>
        <w:rPr>
          <w:rFonts w:ascii="Times New Roman" w:hAnsi="Times New Roman" w:cs="Times New Roman"/>
          <w:sz w:val="28"/>
          <w:szCs w:val="28"/>
        </w:rPr>
      </w:pPr>
    </w:p>
    <w:p w:rsidR="0041338E" w:rsidRDefault="0041338E" w:rsidP="0041338E">
      <w:pPr>
        <w:pStyle w:val="a3"/>
        <w:jc w:val="both"/>
        <w:rPr>
          <w:rFonts w:ascii="Times New Roman" w:hAnsi="Times New Roman" w:cs="Times New Roman"/>
          <w:sz w:val="28"/>
          <w:szCs w:val="28"/>
        </w:rPr>
      </w:pPr>
      <w:r>
        <w:rPr>
          <w:rFonts w:ascii="Times New Roman" w:hAnsi="Times New Roman" w:cs="Times New Roman"/>
          <w:sz w:val="28"/>
          <w:szCs w:val="28"/>
        </w:rPr>
        <w:t xml:space="preserve">г. Вязьма                                                 </w:t>
      </w:r>
      <w:r w:rsidR="00E55269">
        <w:rPr>
          <w:rFonts w:ascii="Times New Roman" w:hAnsi="Times New Roman" w:cs="Times New Roman"/>
          <w:sz w:val="28"/>
          <w:szCs w:val="28"/>
        </w:rPr>
        <w:t xml:space="preserve">                     </w:t>
      </w:r>
      <w:r w:rsidR="00EE62E4">
        <w:rPr>
          <w:rFonts w:ascii="Times New Roman" w:hAnsi="Times New Roman" w:cs="Times New Roman"/>
          <w:sz w:val="28"/>
          <w:szCs w:val="28"/>
        </w:rPr>
        <w:t xml:space="preserve">   </w:t>
      </w:r>
      <w:proofErr w:type="gramStart"/>
      <w:r w:rsidR="00EE62E4">
        <w:rPr>
          <w:rFonts w:ascii="Times New Roman" w:hAnsi="Times New Roman" w:cs="Times New Roman"/>
          <w:sz w:val="28"/>
          <w:szCs w:val="28"/>
        </w:rPr>
        <w:t xml:space="preserve">  </w:t>
      </w:r>
      <w:r w:rsidR="00E55269">
        <w:rPr>
          <w:rFonts w:ascii="Times New Roman" w:hAnsi="Times New Roman" w:cs="Times New Roman"/>
          <w:sz w:val="28"/>
          <w:szCs w:val="28"/>
        </w:rPr>
        <w:t xml:space="preserve"> «</w:t>
      </w:r>
      <w:proofErr w:type="gramEnd"/>
      <w:r w:rsidR="00261672">
        <w:rPr>
          <w:rFonts w:ascii="Times New Roman" w:hAnsi="Times New Roman" w:cs="Times New Roman"/>
          <w:sz w:val="28"/>
          <w:szCs w:val="28"/>
        </w:rPr>
        <w:t>2</w:t>
      </w:r>
      <w:r w:rsidR="00867F2D">
        <w:rPr>
          <w:rFonts w:ascii="Times New Roman" w:hAnsi="Times New Roman" w:cs="Times New Roman"/>
          <w:sz w:val="28"/>
          <w:szCs w:val="28"/>
        </w:rPr>
        <w:t>3</w:t>
      </w:r>
      <w:r w:rsidR="009A6A32">
        <w:rPr>
          <w:rFonts w:ascii="Times New Roman" w:hAnsi="Times New Roman" w:cs="Times New Roman"/>
          <w:sz w:val="28"/>
          <w:szCs w:val="28"/>
        </w:rPr>
        <w:t>»</w:t>
      </w:r>
      <w:r w:rsidR="009E3DA3">
        <w:rPr>
          <w:rFonts w:ascii="Times New Roman" w:hAnsi="Times New Roman" w:cs="Times New Roman"/>
          <w:sz w:val="28"/>
          <w:szCs w:val="28"/>
        </w:rPr>
        <w:t xml:space="preserve"> </w:t>
      </w:r>
      <w:r w:rsidR="00BA03F9">
        <w:rPr>
          <w:rFonts w:ascii="Times New Roman" w:hAnsi="Times New Roman" w:cs="Times New Roman"/>
          <w:sz w:val="28"/>
          <w:szCs w:val="28"/>
        </w:rPr>
        <w:t xml:space="preserve"> </w:t>
      </w:r>
      <w:r w:rsidR="00E55269">
        <w:rPr>
          <w:rFonts w:ascii="Times New Roman" w:hAnsi="Times New Roman" w:cs="Times New Roman"/>
          <w:sz w:val="28"/>
          <w:szCs w:val="28"/>
        </w:rPr>
        <w:t>декабря</w:t>
      </w:r>
      <w:r>
        <w:rPr>
          <w:rFonts w:ascii="Times New Roman" w:hAnsi="Times New Roman" w:cs="Times New Roman"/>
          <w:sz w:val="28"/>
          <w:szCs w:val="28"/>
        </w:rPr>
        <w:t xml:space="preserve"> 201</w:t>
      </w:r>
      <w:r w:rsidR="009919A4">
        <w:rPr>
          <w:rFonts w:ascii="Times New Roman" w:hAnsi="Times New Roman" w:cs="Times New Roman"/>
          <w:sz w:val="28"/>
          <w:szCs w:val="28"/>
        </w:rPr>
        <w:t>6</w:t>
      </w:r>
      <w:r w:rsidR="00BA03F9">
        <w:rPr>
          <w:rFonts w:ascii="Times New Roman" w:hAnsi="Times New Roman" w:cs="Times New Roman"/>
          <w:sz w:val="28"/>
          <w:szCs w:val="28"/>
        </w:rPr>
        <w:t xml:space="preserve"> года</w:t>
      </w:r>
    </w:p>
    <w:p w:rsidR="00B92330" w:rsidRDefault="00B92330" w:rsidP="001E1198">
      <w:pPr>
        <w:pStyle w:val="a3"/>
        <w:jc w:val="both"/>
        <w:rPr>
          <w:rFonts w:ascii="Times New Roman" w:hAnsi="Times New Roman" w:cs="Times New Roman"/>
          <w:sz w:val="28"/>
          <w:szCs w:val="28"/>
        </w:rPr>
      </w:pPr>
    </w:p>
    <w:p w:rsidR="00B92330" w:rsidRPr="00234E74" w:rsidRDefault="00893765" w:rsidP="00B92330">
      <w:pPr>
        <w:pStyle w:val="a3"/>
        <w:ind w:firstLine="708"/>
        <w:jc w:val="both"/>
        <w:rPr>
          <w:rFonts w:ascii="Times New Roman" w:hAnsi="Times New Roman" w:cs="Times New Roman"/>
          <w:sz w:val="28"/>
          <w:szCs w:val="28"/>
        </w:rPr>
      </w:pPr>
      <w:r w:rsidRPr="00042140">
        <w:rPr>
          <w:rFonts w:ascii="Times New Roman" w:hAnsi="Times New Roman" w:cs="Times New Roman"/>
          <w:sz w:val="28"/>
          <w:szCs w:val="28"/>
        </w:rPr>
        <w:t xml:space="preserve">Заключение Контрольно-ревизионной комиссии муниципального образования «Вяземский район» Смоленской области (далее – Контрольно-ревизионная комиссия) на </w:t>
      </w:r>
      <w:r w:rsidR="003E357D" w:rsidRPr="00042140">
        <w:rPr>
          <w:rFonts w:ascii="Times New Roman" w:hAnsi="Times New Roman" w:cs="Times New Roman"/>
          <w:sz w:val="28"/>
          <w:szCs w:val="28"/>
        </w:rPr>
        <w:t xml:space="preserve">проект </w:t>
      </w:r>
      <w:r w:rsidRPr="00042140">
        <w:rPr>
          <w:rFonts w:ascii="Times New Roman" w:hAnsi="Times New Roman" w:cs="Times New Roman"/>
          <w:sz w:val="28"/>
          <w:szCs w:val="28"/>
        </w:rPr>
        <w:t xml:space="preserve">решения </w:t>
      </w:r>
      <w:r w:rsidR="00A128B6">
        <w:rPr>
          <w:rFonts w:ascii="Times New Roman" w:hAnsi="Times New Roman" w:cs="Times New Roman"/>
          <w:sz w:val="28"/>
          <w:szCs w:val="28"/>
        </w:rPr>
        <w:t>Относовского</w:t>
      </w:r>
      <w:r w:rsidR="00ED42BB" w:rsidRPr="00042140">
        <w:rPr>
          <w:rFonts w:ascii="Times New Roman" w:hAnsi="Times New Roman" w:cs="Times New Roman"/>
          <w:sz w:val="28"/>
          <w:szCs w:val="28"/>
        </w:rPr>
        <w:t xml:space="preserve"> </w:t>
      </w:r>
      <w:r w:rsidRPr="00042140">
        <w:rPr>
          <w:rFonts w:ascii="Times New Roman" w:hAnsi="Times New Roman" w:cs="Times New Roman"/>
          <w:sz w:val="28"/>
          <w:szCs w:val="28"/>
        </w:rPr>
        <w:t xml:space="preserve">сельского поселения Вяземского района Смоленской области «О бюджете </w:t>
      </w:r>
      <w:r w:rsidR="00A128B6">
        <w:rPr>
          <w:rFonts w:ascii="Times New Roman" w:hAnsi="Times New Roman" w:cs="Times New Roman"/>
          <w:sz w:val="28"/>
          <w:szCs w:val="28"/>
        </w:rPr>
        <w:t>Относовского</w:t>
      </w:r>
      <w:r w:rsidR="00EA30DB" w:rsidRPr="00042140">
        <w:rPr>
          <w:rFonts w:ascii="Times New Roman" w:hAnsi="Times New Roman" w:cs="Times New Roman"/>
          <w:sz w:val="28"/>
          <w:szCs w:val="28"/>
        </w:rPr>
        <w:t xml:space="preserve"> </w:t>
      </w:r>
      <w:r w:rsidRPr="00042140">
        <w:rPr>
          <w:rFonts w:ascii="Times New Roman" w:hAnsi="Times New Roman" w:cs="Times New Roman"/>
          <w:sz w:val="28"/>
          <w:szCs w:val="28"/>
        </w:rPr>
        <w:t>сельского поселения Вяземского района Смоленской области на 201</w:t>
      </w:r>
      <w:r w:rsidR="00EC27BC" w:rsidRPr="00042140">
        <w:rPr>
          <w:rFonts w:ascii="Times New Roman" w:hAnsi="Times New Roman" w:cs="Times New Roman"/>
          <w:sz w:val="28"/>
          <w:szCs w:val="28"/>
        </w:rPr>
        <w:t>7</w:t>
      </w:r>
      <w:r w:rsidRPr="00042140">
        <w:rPr>
          <w:rFonts w:ascii="Times New Roman" w:hAnsi="Times New Roman" w:cs="Times New Roman"/>
          <w:sz w:val="28"/>
          <w:szCs w:val="28"/>
        </w:rPr>
        <w:t xml:space="preserve"> год</w:t>
      </w:r>
      <w:r w:rsidR="00EC27BC" w:rsidRPr="00042140">
        <w:rPr>
          <w:rFonts w:ascii="Times New Roman" w:hAnsi="Times New Roman" w:cs="Times New Roman"/>
          <w:sz w:val="28"/>
          <w:szCs w:val="28"/>
        </w:rPr>
        <w:t xml:space="preserve"> и </w:t>
      </w:r>
      <w:r w:rsidR="00BA638B" w:rsidRPr="00042140">
        <w:rPr>
          <w:rFonts w:ascii="Times New Roman" w:hAnsi="Times New Roman" w:cs="Times New Roman"/>
          <w:sz w:val="28"/>
          <w:szCs w:val="28"/>
        </w:rPr>
        <w:t xml:space="preserve">на </w:t>
      </w:r>
      <w:r w:rsidR="00EC27BC" w:rsidRPr="00042140">
        <w:rPr>
          <w:rFonts w:ascii="Times New Roman" w:hAnsi="Times New Roman" w:cs="Times New Roman"/>
          <w:sz w:val="28"/>
          <w:szCs w:val="28"/>
        </w:rPr>
        <w:t>плановый период 2018 и 2019 годов</w:t>
      </w:r>
      <w:r w:rsidR="002701B0" w:rsidRPr="00042140">
        <w:rPr>
          <w:rFonts w:ascii="Times New Roman" w:hAnsi="Times New Roman" w:cs="Times New Roman"/>
          <w:sz w:val="28"/>
          <w:szCs w:val="28"/>
        </w:rPr>
        <w:t>»</w:t>
      </w:r>
      <w:r w:rsidRPr="00042140">
        <w:rPr>
          <w:rFonts w:ascii="Times New Roman" w:hAnsi="Times New Roman" w:cs="Times New Roman"/>
          <w:sz w:val="28"/>
          <w:szCs w:val="28"/>
        </w:rPr>
        <w:t xml:space="preserve"> (далее –</w:t>
      </w:r>
      <w:r w:rsidR="00472DA9" w:rsidRPr="00042140">
        <w:rPr>
          <w:rFonts w:ascii="Times New Roman" w:hAnsi="Times New Roman" w:cs="Times New Roman"/>
          <w:sz w:val="28"/>
          <w:szCs w:val="28"/>
        </w:rPr>
        <w:t xml:space="preserve"> </w:t>
      </w:r>
      <w:r w:rsidRPr="00042140">
        <w:rPr>
          <w:rFonts w:ascii="Times New Roman" w:hAnsi="Times New Roman" w:cs="Times New Roman"/>
          <w:sz w:val="28"/>
          <w:szCs w:val="28"/>
        </w:rPr>
        <w:t>проект решения о бюджете</w:t>
      </w:r>
      <w:r w:rsidR="006242B1" w:rsidRPr="00042140">
        <w:rPr>
          <w:rFonts w:ascii="Times New Roman" w:hAnsi="Times New Roman" w:cs="Times New Roman"/>
          <w:sz w:val="28"/>
          <w:szCs w:val="28"/>
        </w:rPr>
        <w:t xml:space="preserve"> поселения</w:t>
      </w:r>
      <w:r w:rsidRPr="00042140">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Положения о бюджетном процессе </w:t>
      </w:r>
      <w:r w:rsidR="00A128B6">
        <w:rPr>
          <w:rFonts w:ascii="Times New Roman" w:hAnsi="Times New Roman" w:cs="Times New Roman"/>
          <w:sz w:val="28"/>
          <w:szCs w:val="28"/>
        </w:rPr>
        <w:t>Относовского</w:t>
      </w:r>
      <w:r w:rsidR="00812971" w:rsidRPr="00042140">
        <w:rPr>
          <w:rFonts w:ascii="Times New Roman" w:hAnsi="Times New Roman" w:cs="Times New Roman"/>
          <w:sz w:val="28"/>
          <w:szCs w:val="28"/>
        </w:rPr>
        <w:t xml:space="preserve"> </w:t>
      </w:r>
      <w:r w:rsidR="00FC6463" w:rsidRPr="00042140">
        <w:rPr>
          <w:rFonts w:ascii="Times New Roman" w:hAnsi="Times New Roman" w:cs="Times New Roman"/>
          <w:sz w:val="28"/>
          <w:szCs w:val="28"/>
        </w:rPr>
        <w:t>сельского</w:t>
      </w:r>
      <w:r w:rsidR="00EA30DB" w:rsidRPr="00042140">
        <w:rPr>
          <w:rFonts w:ascii="Times New Roman" w:hAnsi="Times New Roman" w:cs="Times New Roman"/>
          <w:sz w:val="28"/>
          <w:szCs w:val="28"/>
        </w:rPr>
        <w:t xml:space="preserve"> </w:t>
      </w:r>
      <w:r w:rsidRPr="00042140">
        <w:rPr>
          <w:rFonts w:ascii="Times New Roman" w:hAnsi="Times New Roman" w:cs="Times New Roman"/>
          <w:sz w:val="28"/>
          <w:szCs w:val="28"/>
        </w:rPr>
        <w:t>поселени</w:t>
      </w:r>
      <w:r w:rsidR="001F6939" w:rsidRPr="00042140">
        <w:rPr>
          <w:rFonts w:ascii="Times New Roman" w:hAnsi="Times New Roman" w:cs="Times New Roman"/>
          <w:sz w:val="28"/>
          <w:szCs w:val="28"/>
        </w:rPr>
        <w:t>я</w:t>
      </w:r>
      <w:r w:rsidRPr="00042140">
        <w:rPr>
          <w:rFonts w:ascii="Times New Roman" w:hAnsi="Times New Roman" w:cs="Times New Roman"/>
          <w:sz w:val="28"/>
          <w:szCs w:val="28"/>
        </w:rPr>
        <w:t xml:space="preserve"> Вяземского района Смоленской области</w:t>
      </w:r>
      <w:r w:rsidR="00D0714E" w:rsidRPr="00042140">
        <w:rPr>
          <w:rFonts w:ascii="Times New Roman" w:hAnsi="Times New Roman" w:cs="Times New Roman"/>
          <w:sz w:val="28"/>
          <w:szCs w:val="28"/>
        </w:rPr>
        <w:t xml:space="preserve">, утвержденного Решением Совета депутатов </w:t>
      </w:r>
      <w:r w:rsidR="00A128B6">
        <w:rPr>
          <w:rFonts w:ascii="Times New Roman" w:hAnsi="Times New Roman" w:cs="Times New Roman"/>
          <w:sz w:val="28"/>
          <w:szCs w:val="28"/>
        </w:rPr>
        <w:t>Относовского</w:t>
      </w:r>
      <w:r w:rsidR="00D0714E" w:rsidRPr="00042140">
        <w:rPr>
          <w:rFonts w:ascii="Times New Roman" w:hAnsi="Times New Roman" w:cs="Times New Roman"/>
          <w:sz w:val="28"/>
          <w:szCs w:val="28"/>
        </w:rPr>
        <w:t xml:space="preserve"> сельского поселения Вяземского района </w:t>
      </w:r>
      <w:r w:rsidR="00D0714E" w:rsidRPr="00C61089">
        <w:rPr>
          <w:rFonts w:ascii="Times New Roman" w:hAnsi="Times New Roman" w:cs="Times New Roman"/>
          <w:sz w:val="28"/>
          <w:szCs w:val="28"/>
        </w:rPr>
        <w:t>Смоленской области</w:t>
      </w:r>
      <w:r w:rsidR="00ED42BB" w:rsidRPr="00C61089">
        <w:rPr>
          <w:rFonts w:ascii="Times New Roman" w:hAnsi="Times New Roman" w:cs="Times New Roman"/>
          <w:sz w:val="28"/>
          <w:szCs w:val="28"/>
        </w:rPr>
        <w:t xml:space="preserve"> </w:t>
      </w:r>
      <w:r w:rsidR="007D43B7" w:rsidRPr="00C61089">
        <w:rPr>
          <w:rFonts w:ascii="Times New Roman" w:hAnsi="Times New Roman" w:cs="Times New Roman"/>
          <w:sz w:val="28"/>
          <w:szCs w:val="28"/>
        </w:rPr>
        <w:t xml:space="preserve">от </w:t>
      </w:r>
      <w:r w:rsidR="00C61089" w:rsidRPr="00C61089">
        <w:rPr>
          <w:rFonts w:ascii="Times New Roman" w:hAnsi="Times New Roman" w:cs="Times New Roman"/>
          <w:sz w:val="28"/>
          <w:szCs w:val="28"/>
        </w:rPr>
        <w:t>11.11</w:t>
      </w:r>
      <w:r w:rsidR="008A7CFC" w:rsidRPr="00C61089">
        <w:rPr>
          <w:rFonts w:ascii="Times New Roman" w:hAnsi="Times New Roman" w:cs="Times New Roman"/>
          <w:sz w:val="28"/>
          <w:szCs w:val="28"/>
        </w:rPr>
        <w:t>.2016</w:t>
      </w:r>
      <w:r w:rsidR="009960A3" w:rsidRPr="00C61089">
        <w:rPr>
          <w:rFonts w:ascii="Times New Roman" w:hAnsi="Times New Roman" w:cs="Times New Roman"/>
          <w:sz w:val="28"/>
          <w:szCs w:val="28"/>
        </w:rPr>
        <w:t xml:space="preserve"> №</w:t>
      </w:r>
      <w:r w:rsidR="00C61089" w:rsidRPr="00C61089">
        <w:rPr>
          <w:rFonts w:ascii="Times New Roman" w:hAnsi="Times New Roman" w:cs="Times New Roman"/>
          <w:sz w:val="28"/>
          <w:szCs w:val="28"/>
        </w:rPr>
        <w:t>3</w:t>
      </w:r>
      <w:r w:rsidR="00261672" w:rsidRPr="00C61089">
        <w:rPr>
          <w:rFonts w:ascii="Times New Roman" w:hAnsi="Times New Roman" w:cs="Times New Roman"/>
          <w:sz w:val="28"/>
          <w:szCs w:val="28"/>
        </w:rPr>
        <w:t>0</w:t>
      </w:r>
      <w:r w:rsidR="0039192E" w:rsidRPr="00C61089">
        <w:rPr>
          <w:rFonts w:ascii="Times New Roman" w:hAnsi="Times New Roman" w:cs="Times New Roman"/>
          <w:sz w:val="28"/>
          <w:szCs w:val="28"/>
        </w:rPr>
        <w:t xml:space="preserve">, с изменениями от </w:t>
      </w:r>
      <w:r w:rsidR="00C61089" w:rsidRPr="00C61089">
        <w:rPr>
          <w:rFonts w:ascii="Times New Roman" w:hAnsi="Times New Roman" w:cs="Times New Roman"/>
          <w:sz w:val="28"/>
          <w:szCs w:val="28"/>
        </w:rPr>
        <w:t>02.12</w:t>
      </w:r>
      <w:r w:rsidR="0039192E" w:rsidRPr="00C61089">
        <w:rPr>
          <w:rFonts w:ascii="Times New Roman" w:hAnsi="Times New Roman" w:cs="Times New Roman"/>
          <w:sz w:val="28"/>
          <w:szCs w:val="28"/>
        </w:rPr>
        <w:t>.2016 №</w:t>
      </w:r>
      <w:r w:rsidR="00C61089" w:rsidRPr="00C61089">
        <w:rPr>
          <w:rFonts w:ascii="Times New Roman" w:hAnsi="Times New Roman" w:cs="Times New Roman"/>
          <w:sz w:val="28"/>
          <w:szCs w:val="28"/>
        </w:rPr>
        <w:t>34</w:t>
      </w:r>
      <w:r w:rsidR="001163B6" w:rsidRPr="00C61089">
        <w:rPr>
          <w:rFonts w:ascii="Times New Roman" w:hAnsi="Times New Roman" w:cs="Times New Roman"/>
          <w:sz w:val="28"/>
          <w:szCs w:val="28"/>
        </w:rPr>
        <w:t xml:space="preserve"> </w:t>
      </w:r>
      <w:r w:rsidR="00ED42BB" w:rsidRPr="00C61089">
        <w:rPr>
          <w:rFonts w:ascii="Times New Roman" w:hAnsi="Times New Roman" w:cs="Times New Roman"/>
          <w:sz w:val="28"/>
          <w:szCs w:val="28"/>
        </w:rPr>
        <w:t>(далее – Положение)</w:t>
      </w:r>
      <w:r w:rsidR="00B92330" w:rsidRPr="00C61089">
        <w:rPr>
          <w:rFonts w:ascii="Times New Roman" w:hAnsi="Times New Roman" w:cs="Times New Roman"/>
          <w:sz w:val="28"/>
          <w:szCs w:val="28"/>
        </w:rPr>
        <w:t xml:space="preserve">, Решением Совета депутатов </w:t>
      </w:r>
      <w:r w:rsidR="00A128B6">
        <w:rPr>
          <w:rFonts w:ascii="Times New Roman" w:hAnsi="Times New Roman" w:cs="Times New Roman"/>
          <w:sz w:val="28"/>
          <w:szCs w:val="28"/>
        </w:rPr>
        <w:t>Относовского</w:t>
      </w:r>
      <w:r w:rsidR="00B92330" w:rsidRPr="00C61089">
        <w:rPr>
          <w:rFonts w:ascii="Times New Roman" w:hAnsi="Times New Roman" w:cs="Times New Roman"/>
          <w:sz w:val="28"/>
          <w:szCs w:val="28"/>
        </w:rPr>
        <w:t xml:space="preserve"> сельского поселения Вяземского </w:t>
      </w:r>
      <w:r w:rsidR="00B92330" w:rsidRPr="00234E74">
        <w:rPr>
          <w:rFonts w:ascii="Times New Roman" w:hAnsi="Times New Roman" w:cs="Times New Roman"/>
          <w:sz w:val="28"/>
          <w:szCs w:val="28"/>
        </w:rPr>
        <w:t xml:space="preserve">района Смоленской области от </w:t>
      </w:r>
      <w:r w:rsidR="00C41627" w:rsidRPr="00234E74">
        <w:rPr>
          <w:rFonts w:ascii="Times New Roman" w:hAnsi="Times New Roman" w:cs="Times New Roman"/>
          <w:sz w:val="28"/>
          <w:szCs w:val="28"/>
        </w:rPr>
        <w:t>28.10</w:t>
      </w:r>
      <w:r w:rsidR="00B92330" w:rsidRPr="00234E74">
        <w:rPr>
          <w:rFonts w:ascii="Times New Roman" w:hAnsi="Times New Roman" w:cs="Times New Roman"/>
          <w:sz w:val="28"/>
          <w:szCs w:val="28"/>
        </w:rPr>
        <w:t>.201</w:t>
      </w:r>
      <w:r w:rsidR="00EC27BC" w:rsidRPr="00234E74">
        <w:rPr>
          <w:rFonts w:ascii="Times New Roman" w:hAnsi="Times New Roman" w:cs="Times New Roman"/>
          <w:sz w:val="28"/>
          <w:szCs w:val="28"/>
        </w:rPr>
        <w:t>6</w:t>
      </w:r>
      <w:r w:rsidR="00B92330" w:rsidRPr="00234E74">
        <w:rPr>
          <w:rFonts w:ascii="Times New Roman" w:hAnsi="Times New Roman" w:cs="Times New Roman"/>
          <w:sz w:val="28"/>
          <w:szCs w:val="28"/>
        </w:rPr>
        <w:t xml:space="preserve"> №</w:t>
      </w:r>
      <w:r w:rsidR="00234E74" w:rsidRPr="00234E74">
        <w:rPr>
          <w:rFonts w:ascii="Times New Roman" w:hAnsi="Times New Roman" w:cs="Times New Roman"/>
          <w:sz w:val="28"/>
          <w:szCs w:val="28"/>
        </w:rPr>
        <w:t>2</w:t>
      </w:r>
      <w:r w:rsidR="00C41627" w:rsidRPr="00234E74">
        <w:rPr>
          <w:rFonts w:ascii="Times New Roman" w:hAnsi="Times New Roman" w:cs="Times New Roman"/>
          <w:sz w:val="28"/>
          <w:szCs w:val="28"/>
        </w:rPr>
        <w:t>8</w:t>
      </w:r>
      <w:r w:rsidR="00B92330" w:rsidRPr="00234E74">
        <w:rPr>
          <w:rFonts w:ascii="Times New Roman" w:hAnsi="Times New Roman" w:cs="Times New Roman"/>
          <w:sz w:val="28"/>
          <w:szCs w:val="28"/>
        </w:rPr>
        <w:t xml:space="preserve"> «Об особенностях составления, рассмотрения и утверждения проекта решения о бюджете </w:t>
      </w:r>
      <w:r w:rsidR="00A128B6">
        <w:rPr>
          <w:rFonts w:ascii="Times New Roman" w:hAnsi="Times New Roman" w:cs="Times New Roman"/>
          <w:sz w:val="28"/>
          <w:szCs w:val="28"/>
        </w:rPr>
        <w:t>Относовского</w:t>
      </w:r>
      <w:r w:rsidR="00B92330" w:rsidRPr="00234E74">
        <w:rPr>
          <w:rFonts w:ascii="Times New Roman" w:hAnsi="Times New Roman" w:cs="Times New Roman"/>
          <w:sz w:val="28"/>
          <w:szCs w:val="28"/>
        </w:rPr>
        <w:t xml:space="preserve"> сельского поселения Вяземского района Смоленской области на 201</w:t>
      </w:r>
      <w:r w:rsidR="00EC27BC" w:rsidRPr="00234E74">
        <w:rPr>
          <w:rFonts w:ascii="Times New Roman" w:hAnsi="Times New Roman" w:cs="Times New Roman"/>
          <w:sz w:val="28"/>
          <w:szCs w:val="28"/>
        </w:rPr>
        <w:t>7</w:t>
      </w:r>
      <w:r w:rsidR="00B92330" w:rsidRPr="00234E74">
        <w:rPr>
          <w:rFonts w:ascii="Times New Roman" w:hAnsi="Times New Roman" w:cs="Times New Roman"/>
          <w:sz w:val="28"/>
          <w:szCs w:val="28"/>
        </w:rPr>
        <w:t xml:space="preserve"> год</w:t>
      </w:r>
      <w:r w:rsidR="0046525D" w:rsidRPr="00234E74">
        <w:rPr>
          <w:rFonts w:ascii="Times New Roman" w:hAnsi="Times New Roman" w:cs="Times New Roman"/>
          <w:sz w:val="28"/>
          <w:szCs w:val="28"/>
        </w:rPr>
        <w:t xml:space="preserve"> </w:t>
      </w:r>
      <w:r w:rsidR="00EC27BC" w:rsidRPr="00234E74">
        <w:rPr>
          <w:rFonts w:ascii="Times New Roman" w:hAnsi="Times New Roman" w:cs="Times New Roman"/>
          <w:sz w:val="28"/>
          <w:szCs w:val="28"/>
        </w:rPr>
        <w:t>и плановый период 2018 и 2019 годов</w:t>
      </w:r>
      <w:r w:rsidR="00B92330" w:rsidRPr="00234E74">
        <w:rPr>
          <w:rFonts w:ascii="Times New Roman" w:hAnsi="Times New Roman" w:cs="Times New Roman"/>
          <w:sz w:val="28"/>
          <w:szCs w:val="28"/>
        </w:rPr>
        <w:t>».</w:t>
      </w:r>
    </w:p>
    <w:p w:rsidR="001E1198" w:rsidRPr="00042140" w:rsidRDefault="001E1198" w:rsidP="00B92330">
      <w:pPr>
        <w:pStyle w:val="a3"/>
        <w:ind w:firstLine="708"/>
        <w:jc w:val="both"/>
        <w:rPr>
          <w:rFonts w:ascii="Times New Roman" w:hAnsi="Times New Roman" w:cs="Times New Roman"/>
          <w:sz w:val="28"/>
          <w:szCs w:val="28"/>
        </w:rPr>
      </w:pPr>
      <w:r w:rsidRPr="00042140">
        <w:rPr>
          <w:rFonts w:ascii="Times New Roman" w:hAnsi="Times New Roman" w:cs="Times New Roman"/>
          <w:sz w:val="28"/>
          <w:szCs w:val="28"/>
        </w:rPr>
        <w:t>Заключение на проект решения о бюджете</w:t>
      </w:r>
      <w:r w:rsidR="006242B1" w:rsidRPr="00042140">
        <w:rPr>
          <w:rFonts w:ascii="Times New Roman" w:hAnsi="Times New Roman" w:cs="Times New Roman"/>
          <w:sz w:val="28"/>
          <w:szCs w:val="28"/>
        </w:rPr>
        <w:t xml:space="preserve"> поселения</w:t>
      </w:r>
      <w:r w:rsidRPr="00042140">
        <w:rPr>
          <w:rFonts w:ascii="Times New Roman" w:hAnsi="Times New Roman" w:cs="Times New Roman"/>
          <w:sz w:val="28"/>
          <w:szCs w:val="28"/>
        </w:rPr>
        <w:t xml:space="preserve"> составлено в соответствии с:</w:t>
      </w:r>
    </w:p>
    <w:p w:rsidR="001E1198" w:rsidRPr="00042140" w:rsidRDefault="006817C8" w:rsidP="001E1198">
      <w:pPr>
        <w:pStyle w:val="a3"/>
        <w:jc w:val="both"/>
        <w:rPr>
          <w:rFonts w:ascii="Times New Roman" w:hAnsi="Times New Roman" w:cs="Times New Roman"/>
          <w:sz w:val="28"/>
          <w:szCs w:val="28"/>
        </w:rPr>
      </w:pPr>
      <w:r w:rsidRPr="00042140">
        <w:rPr>
          <w:rFonts w:ascii="Times New Roman" w:hAnsi="Times New Roman" w:cs="Times New Roman"/>
          <w:sz w:val="28"/>
          <w:szCs w:val="28"/>
        </w:rPr>
        <w:t>–</w:t>
      </w:r>
      <w:r w:rsidR="001E1198" w:rsidRPr="00042140">
        <w:rPr>
          <w:rFonts w:ascii="Times New Roman" w:hAnsi="Times New Roman" w:cs="Times New Roman"/>
          <w:sz w:val="28"/>
          <w:szCs w:val="28"/>
        </w:rPr>
        <w:t xml:space="preserve"> </w:t>
      </w:r>
      <w:r w:rsidR="00FA402E" w:rsidRPr="00042140">
        <w:rPr>
          <w:rFonts w:ascii="Times New Roman" w:hAnsi="Times New Roman" w:cs="Times New Roman"/>
          <w:sz w:val="28"/>
          <w:szCs w:val="28"/>
        </w:rPr>
        <w:t>планом работы</w:t>
      </w:r>
      <w:r w:rsidR="001E1198" w:rsidRPr="00042140">
        <w:rPr>
          <w:rFonts w:ascii="Times New Roman" w:hAnsi="Times New Roman" w:cs="Times New Roman"/>
          <w:sz w:val="28"/>
          <w:szCs w:val="28"/>
        </w:rPr>
        <w:t xml:space="preserve"> Контрольно-ревизионной комиссии (пункт </w:t>
      </w:r>
      <w:r w:rsidR="00B94A1B" w:rsidRPr="00042140">
        <w:rPr>
          <w:rFonts w:ascii="Times New Roman" w:hAnsi="Times New Roman" w:cs="Times New Roman"/>
          <w:sz w:val="28"/>
          <w:szCs w:val="28"/>
        </w:rPr>
        <w:t>2</w:t>
      </w:r>
      <w:r w:rsidR="00FA402E" w:rsidRPr="00042140">
        <w:rPr>
          <w:rFonts w:ascii="Times New Roman" w:hAnsi="Times New Roman" w:cs="Times New Roman"/>
          <w:sz w:val="28"/>
          <w:szCs w:val="28"/>
        </w:rPr>
        <w:t>.</w:t>
      </w:r>
      <w:r w:rsidR="008C4FD4" w:rsidRPr="00042140">
        <w:rPr>
          <w:rFonts w:ascii="Times New Roman" w:hAnsi="Times New Roman" w:cs="Times New Roman"/>
          <w:sz w:val="28"/>
          <w:szCs w:val="28"/>
        </w:rPr>
        <w:t>5</w:t>
      </w:r>
      <w:r w:rsidR="00B94A1B" w:rsidRPr="00042140">
        <w:rPr>
          <w:rFonts w:ascii="Times New Roman" w:hAnsi="Times New Roman" w:cs="Times New Roman"/>
          <w:sz w:val="28"/>
          <w:szCs w:val="28"/>
        </w:rPr>
        <w:t>.</w:t>
      </w:r>
      <w:r w:rsidR="00042140" w:rsidRPr="00042140">
        <w:rPr>
          <w:rFonts w:ascii="Times New Roman" w:hAnsi="Times New Roman" w:cs="Times New Roman"/>
          <w:sz w:val="28"/>
          <w:szCs w:val="28"/>
        </w:rPr>
        <w:t>14</w:t>
      </w:r>
      <w:r w:rsidR="001E1198" w:rsidRPr="00042140">
        <w:rPr>
          <w:rFonts w:ascii="Times New Roman" w:hAnsi="Times New Roman" w:cs="Times New Roman"/>
          <w:sz w:val="28"/>
          <w:szCs w:val="28"/>
        </w:rPr>
        <w:t>);</w:t>
      </w:r>
    </w:p>
    <w:p w:rsidR="001E1198" w:rsidRPr="00042140" w:rsidRDefault="006817C8" w:rsidP="001E1198">
      <w:pPr>
        <w:pStyle w:val="a3"/>
        <w:jc w:val="both"/>
        <w:rPr>
          <w:rFonts w:ascii="Times New Roman" w:hAnsi="Times New Roman" w:cs="Times New Roman"/>
          <w:sz w:val="28"/>
          <w:szCs w:val="28"/>
        </w:rPr>
      </w:pPr>
      <w:r w:rsidRPr="00042140">
        <w:rPr>
          <w:rFonts w:ascii="Times New Roman" w:hAnsi="Times New Roman" w:cs="Times New Roman"/>
          <w:sz w:val="28"/>
          <w:szCs w:val="28"/>
        </w:rPr>
        <w:t>–</w:t>
      </w:r>
      <w:r w:rsidR="00D35EBE" w:rsidRPr="00042140">
        <w:rPr>
          <w:rFonts w:ascii="Times New Roman" w:hAnsi="Times New Roman" w:cs="Times New Roman"/>
          <w:sz w:val="28"/>
          <w:szCs w:val="28"/>
        </w:rPr>
        <w:t xml:space="preserve"> </w:t>
      </w:r>
      <w:r w:rsidR="001E1198" w:rsidRPr="00042140">
        <w:rPr>
          <w:rFonts w:ascii="Times New Roman" w:hAnsi="Times New Roman" w:cs="Times New Roman"/>
          <w:sz w:val="28"/>
          <w:szCs w:val="28"/>
        </w:rPr>
        <w:t xml:space="preserve">соглашением от 31.05.2012 № </w:t>
      </w:r>
      <w:r w:rsidR="00042140" w:rsidRPr="00042140">
        <w:rPr>
          <w:rFonts w:ascii="Times New Roman" w:hAnsi="Times New Roman" w:cs="Times New Roman"/>
          <w:sz w:val="28"/>
          <w:szCs w:val="28"/>
        </w:rPr>
        <w:t>14</w:t>
      </w:r>
      <w:r w:rsidR="001E1198" w:rsidRPr="00042140">
        <w:rPr>
          <w:rFonts w:ascii="Times New Roman" w:hAnsi="Times New Roman" w:cs="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A128B6">
        <w:rPr>
          <w:rFonts w:ascii="Times New Roman" w:hAnsi="Times New Roman" w:cs="Times New Roman"/>
          <w:sz w:val="28"/>
          <w:szCs w:val="28"/>
        </w:rPr>
        <w:t>Относовского</w:t>
      </w:r>
      <w:r w:rsidR="00812971" w:rsidRPr="00042140">
        <w:rPr>
          <w:rFonts w:ascii="Times New Roman" w:hAnsi="Times New Roman" w:cs="Times New Roman"/>
          <w:sz w:val="28"/>
          <w:szCs w:val="28"/>
        </w:rPr>
        <w:t xml:space="preserve"> </w:t>
      </w:r>
      <w:r w:rsidR="001E1198" w:rsidRPr="00042140">
        <w:rPr>
          <w:rFonts w:ascii="Times New Roman" w:hAnsi="Times New Roman" w:cs="Times New Roman"/>
          <w:sz w:val="28"/>
          <w:szCs w:val="28"/>
        </w:rPr>
        <w:t xml:space="preserve">сельского поселения Вяземского района Смоленской области по осуществлению внешнего муниципального </w:t>
      </w:r>
      <w:r w:rsidR="008C4FD4" w:rsidRPr="00042140">
        <w:rPr>
          <w:rFonts w:ascii="Times New Roman" w:hAnsi="Times New Roman" w:cs="Times New Roman"/>
          <w:sz w:val="28"/>
          <w:szCs w:val="28"/>
        </w:rPr>
        <w:t xml:space="preserve">финансового </w:t>
      </w:r>
      <w:r w:rsidR="001E1198" w:rsidRPr="00042140">
        <w:rPr>
          <w:rFonts w:ascii="Times New Roman" w:hAnsi="Times New Roman" w:cs="Times New Roman"/>
          <w:sz w:val="28"/>
          <w:szCs w:val="28"/>
        </w:rPr>
        <w:t xml:space="preserve">контроля» (пункт 1.2); </w:t>
      </w:r>
    </w:p>
    <w:p w:rsidR="001E1198" w:rsidRPr="00042140" w:rsidRDefault="006817C8" w:rsidP="001E1198">
      <w:pPr>
        <w:pStyle w:val="a3"/>
        <w:jc w:val="both"/>
        <w:rPr>
          <w:rFonts w:ascii="Times New Roman" w:hAnsi="Times New Roman" w:cs="Times New Roman"/>
          <w:sz w:val="28"/>
          <w:szCs w:val="28"/>
        </w:rPr>
      </w:pPr>
      <w:r w:rsidRPr="00042140">
        <w:rPr>
          <w:rFonts w:ascii="Times New Roman" w:hAnsi="Times New Roman" w:cs="Times New Roman"/>
          <w:sz w:val="28"/>
          <w:szCs w:val="28"/>
        </w:rPr>
        <w:t>–</w:t>
      </w:r>
      <w:r w:rsidR="001E1198" w:rsidRPr="00042140">
        <w:rPr>
          <w:rFonts w:ascii="Times New Roman" w:hAnsi="Times New Roman" w:cs="Times New Roman"/>
          <w:sz w:val="28"/>
          <w:szCs w:val="28"/>
        </w:rPr>
        <w:t xml:space="preserve"> Регламентом Контрольно-ревизионной комиссии муниципального образования «Вяземский район» Смоленской области</w:t>
      </w:r>
      <w:r w:rsidR="00A47B1D" w:rsidRPr="00042140">
        <w:rPr>
          <w:rFonts w:ascii="Times New Roman" w:hAnsi="Times New Roman" w:cs="Times New Roman"/>
          <w:sz w:val="28"/>
          <w:szCs w:val="28"/>
        </w:rPr>
        <w:t>,</w:t>
      </w:r>
      <w:r w:rsidR="001E1198" w:rsidRPr="00042140">
        <w:rPr>
          <w:rFonts w:ascii="Times New Roman" w:hAnsi="Times New Roman" w:cs="Times New Roman"/>
          <w:sz w:val="28"/>
          <w:szCs w:val="28"/>
        </w:rPr>
        <w:t xml:space="preserve"> по документам, представленным </w:t>
      </w:r>
      <w:r w:rsidR="006242B1" w:rsidRPr="00042140">
        <w:rPr>
          <w:rFonts w:ascii="Times New Roman" w:hAnsi="Times New Roman" w:cs="Times New Roman"/>
          <w:sz w:val="28"/>
          <w:szCs w:val="28"/>
        </w:rPr>
        <w:t>Советом депутатов</w:t>
      </w:r>
      <w:r w:rsidR="001E1198" w:rsidRPr="00042140">
        <w:rPr>
          <w:rFonts w:ascii="Times New Roman" w:hAnsi="Times New Roman" w:cs="Times New Roman"/>
          <w:sz w:val="28"/>
          <w:szCs w:val="28"/>
        </w:rPr>
        <w:t xml:space="preserve"> </w:t>
      </w:r>
      <w:r w:rsidR="00A128B6">
        <w:rPr>
          <w:rFonts w:ascii="Times New Roman" w:hAnsi="Times New Roman" w:cs="Times New Roman"/>
          <w:sz w:val="28"/>
          <w:szCs w:val="28"/>
        </w:rPr>
        <w:t>Относовского</w:t>
      </w:r>
      <w:r w:rsidR="00812971" w:rsidRPr="00042140">
        <w:rPr>
          <w:rFonts w:ascii="Times New Roman" w:hAnsi="Times New Roman" w:cs="Times New Roman"/>
          <w:sz w:val="28"/>
          <w:szCs w:val="28"/>
        </w:rPr>
        <w:t xml:space="preserve"> </w:t>
      </w:r>
      <w:r w:rsidR="001E1198" w:rsidRPr="00042140">
        <w:rPr>
          <w:rFonts w:ascii="Times New Roman" w:hAnsi="Times New Roman" w:cs="Times New Roman"/>
          <w:sz w:val="28"/>
          <w:szCs w:val="28"/>
        </w:rPr>
        <w:t xml:space="preserve">сельского поселения Вяземского района Смоленской области.             </w:t>
      </w:r>
    </w:p>
    <w:p w:rsidR="001E1198" w:rsidRPr="00042140" w:rsidRDefault="00D0714E" w:rsidP="001E1198">
      <w:pPr>
        <w:pStyle w:val="a3"/>
        <w:jc w:val="both"/>
        <w:rPr>
          <w:rFonts w:ascii="Times New Roman" w:hAnsi="Times New Roman" w:cs="Times New Roman"/>
          <w:sz w:val="28"/>
          <w:szCs w:val="28"/>
        </w:rPr>
      </w:pPr>
      <w:r w:rsidRPr="00042140">
        <w:rPr>
          <w:rFonts w:ascii="Times New Roman" w:hAnsi="Times New Roman" w:cs="Times New Roman"/>
          <w:sz w:val="28"/>
          <w:szCs w:val="28"/>
        </w:rPr>
        <w:tab/>
      </w:r>
      <w:r w:rsidR="00FA402E" w:rsidRPr="00042140">
        <w:rPr>
          <w:rFonts w:ascii="Times New Roman" w:hAnsi="Times New Roman" w:cs="Times New Roman"/>
          <w:sz w:val="28"/>
          <w:szCs w:val="28"/>
        </w:rPr>
        <w:t>Заключение на проект решения о бюджете</w:t>
      </w:r>
      <w:r w:rsidR="001E1198" w:rsidRPr="00042140">
        <w:rPr>
          <w:rFonts w:ascii="Times New Roman" w:hAnsi="Times New Roman" w:cs="Times New Roman"/>
          <w:sz w:val="28"/>
          <w:szCs w:val="28"/>
        </w:rPr>
        <w:t xml:space="preserve"> </w:t>
      </w:r>
      <w:r w:rsidR="006242B1" w:rsidRPr="00042140">
        <w:rPr>
          <w:rFonts w:ascii="Times New Roman" w:hAnsi="Times New Roman" w:cs="Times New Roman"/>
          <w:sz w:val="28"/>
          <w:szCs w:val="28"/>
        </w:rPr>
        <w:t xml:space="preserve">поселения </w:t>
      </w:r>
      <w:r w:rsidR="001E1198" w:rsidRPr="00042140">
        <w:rPr>
          <w:rFonts w:ascii="Times New Roman" w:hAnsi="Times New Roman" w:cs="Times New Roman"/>
          <w:sz w:val="28"/>
          <w:szCs w:val="28"/>
        </w:rPr>
        <w:t>подготовлен</w:t>
      </w:r>
      <w:r w:rsidR="00205736" w:rsidRPr="00042140">
        <w:rPr>
          <w:rFonts w:ascii="Times New Roman" w:hAnsi="Times New Roman" w:cs="Times New Roman"/>
          <w:sz w:val="28"/>
          <w:szCs w:val="28"/>
        </w:rPr>
        <w:t>о</w:t>
      </w:r>
      <w:r w:rsidR="001E1198" w:rsidRPr="00042140">
        <w:rPr>
          <w:rFonts w:ascii="Times New Roman" w:hAnsi="Times New Roman" w:cs="Times New Roman"/>
          <w:sz w:val="28"/>
          <w:szCs w:val="28"/>
        </w:rPr>
        <w:t xml:space="preserve"> </w:t>
      </w:r>
      <w:r w:rsidR="00ED2071" w:rsidRPr="00042140">
        <w:rPr>
          <w:rFonts w:ascii="Times New Roman" w:hAnsi="Times New Roman" w:cs="Times New Roman"/>
          <w:sz w:val="28"/>
          <w:szCs w:val="28"/>
        </w:rPr>
        <w:t>инспектором</w:t>
      </w:r>
      <w:r w:rsidR="001E1198" w:rsidRPr="00042140">
        <w:rPr>
          <w:rFonts w:ascii="Times New Roman" w:hAnsi="Times New Roman" w:cs="Times New Roman"/>
          <w:sz w:val="28"/>
          <w:szCs w:val="28"/>
        </w:rPr>
        <w:t xml:space="preserve"> Контрольно-ревизионной комиссии </w:t>
      </w:r>
      <w:r w:rsidR="00DB4D19" w:rsidRPr="00042140">
        <w:rPr>
          <w:rFonts w:ascii="Times New Roman" w:hAnsi="Times New Roman" w:cs="Times New Roman"/>
          <w:sz w:val="28"/>
          <w:szCs w:val="28"/>
        </w:rPr>
        <w:t>Кузьминой М. К.</w:t>
      </w:r>
      <w:r w:rsidR="001E1198" w:rsidRPr="00042140">
        <w:rPr>
          <w:rFonts w:ascii="Times New Roman" w:hAnsi="Times New Roman" w:cs="Times New Roman"/>
          <w:sz w:val="28"/>
          <w:szCs w:val="28"/>
        </w:rPr>
        <w:t xml:space="preserve"> с соблюдением требований:</w:t>
      </w:r>
    </w:p>
    <w:p w:rsidR="001E1198" w:rsidRPr="00042140" w:rsidRDefault="006817C8" w:rsidP="001E1198">
      <w:pPr>
        <w:pStyle w:val="a3"/>
        <w:jc w:val="both"/>
        <w:rPr>
          <w:rFonts w:ascii="Times New Roman" w:hAnsi="Times New Roman" w:cs="Times New Roman"/>
          <w:sz w:val="28"/>
          <w:szCs w:val="28"/>
        </w:rPr>
      </w:pPr>
      <w:r w:rsidRPr="00042140">
        <w:rPr>
          <w:rFonts w:ascii="Times New Roman" w:hAnsi="Times New Roman" w:cs="Times New Roman"/>
          <w:sz w:val="28"/>
          <w:szCs w:val="28"/>
        </w:rPr>
        <w:t>–</w:t>
      </w:r>
      <w:r w:rsidR="00D35EBE" w:rsidRPr="00042140">
        <w:rPr>
          <w:rFonts w:ascii="Times New Roman" w:hAnsi="Times New Roman" w:cs="Times New Roman"/>
          <w:sz w:val="28"/>
          <w:szCs w:val="28"/>
        </w:rPr>
        <w:t xml:space="preserve"> </w:t>
      </w:r>
      <w:r w:rsidR="001E1198" w:rsidRPr="00042140">
        <w:rPr>
          <w:rFonts w:ascii="Times New Roman" w:hAnsi="Times New Roman" w:cs="Times New Roman"/>
          <w:sz w:val="28"/>
          <w:szCs w:val="28"/>
        </w:rPr>
        <w:t>Бюджетного кодекса Российской Федерации</w:t>
      </w:r>
      <w:r w:rsidR="000974D4" w:rsidRPr="00042140">
        <w:rPr>
          <w:rFonts w:ascii="Times New Roman" w:hAnsi="Times New Roman" w:cs="Times New Roman"/>
          <w:sz w:val="28"/>
          <w:szCs w:val="28"/>
        </w:rPr>
        <w:t xml:space="preserve"> (далее – БК РФ)</w:t>
      </w:r>
      <w:r w:rsidR="001E1198" w:rsidRPr="00042140">
        <w:rPr>
          <w:rFonts w:ascii="Times New Roman" w:hAnsi="Times New Roman" w:cs="Times New Roman"/>
          <w:sz w:val="28"/>
          <w:szCs w:val="28"/>
        </w:rPr>
        <w:t>;</w:t>
      </w:r>
    </w:p>
    <w:p w:rsidR="001E1198" w:rsidRPr="00042140" w:rsidRDefault="006817C8" w:rsidP="001E1198">
      <w:pPr>
        <w:pStyle w:val="a3"/>
        <w:jc w:val="both"/>
        <w:rPr>
          <w:rFonts w:ascii="Times New Roman" w:hAnsi="Times New Roman" w:cs="Times New Roman"/>
          <w:sz w:val="28"/>
          <w:szCs w:val="28"/>
        </w:rPr>
      </w:pPr>
      <w:r w:rsidRPr="00042140">
        <w:rPr>
          <w:rFonts w:ascii="Times New Roman" w:hAnsi="Times New Roman" w:cs="Times New Roman"/>
          <w:sz w:val="28"/>
          <w:szCs w:val="28"/>
        </w:rPr>
        <w:lastRenderedPageBreak/>
        <w:t>–</w:t>
      </w:r>
      <w:r w:rsidR="001E1198" w:rsidRPr="00042140">
        <w:rPr>
          <w:rFonts w:ascii="Times New Roman" w:hAnsi="Times New Roman" w:cs="Times New Roman"/>
          <w:sz w:val="28"/>
          <w:szCs w:val="28"/>
        </w:rPr>
        <w:t xml:space="preserve"> Устава </w:t>
      </w:r>
      <w:r w:rsidR="00A128B6">
        <w:rPr>
          <w:rFonts w:ascii="Times New Roman" w:hAnsi="Times New Roman" w:cs="Times New Roman"/>
          <w:sz w:val="28"/>
          <w:szCs w:val="28"/>
        </w:rPr>
        <w:t>Относовского</w:t>
      </w:r>
      <w:r w:rsidR="00812971" w:rsidRPr="00042140">
        <w:rPr>
          <w:rFonts w:ascii="Times New Roman" w:hAnsi="Times New Roman" w:cs="Times New Roman"/>
          <w:sz w:val="28"/>
          <w:szCs w:val="28"/>
        </w:rPr>
        <w:t xml:space="preserve"> </w:t>
      </w:r>
      <w:r w:rsidR="001E1198" w:rsidRPr="00042140">
        <w:rPr>
          <w:rFonts w:ascii="Times New Roman" w:hAnsi="Times New Roman" w:cs="Times New Roman"/>
          <w:sz w:val="28"/>
          <w:szCs w:val="28"/>
        </w:rPr>
        <w:t>сельского поселения Вяземского района Смоленской области;</w:t>
      </w:r>
    </w:p>
    <w:p w:rsidR="001E1198" w:rsidRPr="00C61089" w:rsidRDefault="006817C8" w:rsidP="001E1198">
      <w:pPr>
        <w:pStyle w:val="a3"/>
        <w:jc w:val="both"/>
        <w:rPr>
          <w:rFonts w:ascii="Times New Roman" w:hAnsi="Times New Roman" w:cs="Times New Roman"/>
          <w:sz w:val="28"/>
          <w:szCs w:val="28"/>
        </w:rPr>
      </w:pPr>
      <w:r w:rsidRPr="00C61089">
        <w:rPr>
          <w:rFonts w:ascii="Times New Roman" w:hAnsi="Times New Roman" w:cs="Times New Roman"/>
          <w:sz w:val="28"/>
          <w:szCs w:val="28"/>
        </w:rPr>
        <w:t>–</w:t>
      </w:r>
      <w:r w:rsidR="00D35EBE" w:rsidRPr="00C61089">
        <w:rPr>
          <w:rFonts w:ascii="Times New Roman" w:hAnsi="Times New Roman" w:cs="Times New Roman"/>
          <w:sz w:val="28"/>
          <w:szCs w:val="28"/>
        </w:rPr>
        <w:t xml:space="preserve"> </w:t>
      </w:r>
      <w:r w:rsidR="00C41627" w:rsidRPr="00C61089">
        <w:rPr>
          <w:rFonts w:ascii="Times New Roman" w:hAnsi="Times New Roman" w:cs="Times New Roman"/>
          <w:sz w:val="28"/>
          <w:szCs w:val="28"/>
        </w:rPr>
        <w:t xml:space="preserve">Положения о бюджетном процессе </w:t>
      </w:r>
      <w:r w:rsidR="00A128B6">
        <w:rPr>
          <w:rFonts w:ascii="Times New Roman" w:hAnsi="Times New Roman" w:cs="Times New Roman"/>
          <w:sz w:val="28"/>
          <w:szCs w:val="28"/>
        </w:rPr>
        <w:t>Относовского</w:t>
      </w:r>
      <w:r w:rsidR="00C41627" w:rsidRPr="00C61089">
        <w:rPr>
          <w:rFonts w:ascii="Times New Roman" w:hAnsi="Times New Roman" w:cs="Times New Roman"/>
          <w:sz w:val="28"/>
          <w:szCs w:val="28"/>
        </w:rPr>
        <w:t xml:space="preserve"> сельского поселения Вяземского района Смоленской области, утвержденного Решением Совета депутатов </w:t>
      </w:r>
      <w:r w:rsidR="00A128B6">
        <w:rPr>
          <w:rFonts w:ascii="Times New Roman" w:hAnsi="Times New Roman" w:cs="Times New Roman"/>
          <w:sz w:val="28"/>
          <w:szCs w:val="28"/>
        </w:rPr>
        <w:t>Относовского</w:t>
      </w:r>
      <w:r w:rsidR="00C41627" w:rsidRPr="00C61089">
        <w:rPr>
          <w:rFonts w:ascii="Times New Roman" w:hAnsi="Times New Roman" w:cs="Times New Roman"/>
          <w:sz w:val="28"/>
          <w:szCs w:val="28"/>
        </w:rPr>
        <w:t xml:space="preserve"> сельского поселения Вяземского района Смоленской области </w:t>
      </w:r>
      <w:r w:rsidR="00C61089" w:rsidRPr="00C61089">
        <w:rPr>
          <w:rFonts w:ascii="Times New Roman" w:hAnsi="Times New Roman" w:cs="Times New Roman"/>
          <w:sz w:val="28"/>
          <w:szCs w:val="28"/>
        </w:rPr>
        <w:t xml:space="preserve">от 11.11.2016 №30, с изменениями от 02.12.2016 №34 </w:t>
      </w:r>
      <w:r w:rsidR="001E1198" w:rsidRPr="00C61089">
        <w:rPr>
          <w:rFonts w:ascii="Times New Roman" w:hAnsi="Times New Roman" w:cs="Times New Roman"/>
          <w:sz w:val="28"/>
          <w:szCs w:val="28"/>
        </w:rPr>
        <w:t xml:space="preserve">(далее –сельское </w:t>
      </w:r>
      <w:r w:rsidR="00671C0E" w:rsidRPr="00C61089">
        <w:rPr>
          <w:rFonts w:ascii="Times New Roman" w:hAnsi="Times New Roman" w:cs="Times New Roman"/>
          <w:sz w:val="28"/>
          <w:szCs w:val="28"/>
        </w:rPr>
        <w:t>поселение);</w:t>
      </w:r>
    </w:p>
    <w:p w:rsidR="001403AD" w:rsidRPr="00234E74" w:rsidRDefault="00671C0E" w:rsidP="00893765">
      <w:pPr>
        <w:pStyle w:val="a3"/>
        <w:jc w:val="both"/>
        <w:rPr>
          <w:rFonts w:ascii="Times New Roman" w:hAnsi="Times New Roman" w:cs="Times New Roman"/>
          <w:sz w:val="28"/>
          <w:szCs w:val="28"/>
        </w:rPr>
      </w:pPr>
      <w:r w:rsidRPr="00234E74">
        <w:rPr>
          <w:rFonts w:ascii="Times New Roman" w:hAnsi="Times New Roman" w:cs="Times New Roman"/>
          <w:sz w:val="28"/>
          <w:szCs w:val="28"/>
        </w:rPr>
        <w:t xml:space="preserve">- </w:t>
      </w:r>
      <w:r w:rsidR="0039192E" w:rsidRPr="00234E74">
        <w:rPr>
          <w:rFonts w:ascii="Times New Roman" w:hAnsi="Times New Roman" w:cs="Times New Roman"/>
          <w:sz w:val="28"/>
          <w:szCs w:val="28"/>
        </w:rPr>
        <w:t xml:space="preserve">Решения Совета депутатов </w:t>
      </w:r>
      <w:r w:rsidR="00A128B6">
        <w:rPr>
          <w:rFonts w:ascii="Times New Roman" w:hAnsi="Times New Roman" w:cs="Times New Roman"/>
          <w:sz w:val="28"/>
          <w:szCs w:val="28"/>
        </w:rPr>
        <w:t>Относовского</w:t>
      </w:r>
      <w:r w:rsidR="0039192E" w:rsidRPr="00234E74">
        <w:rPr>
          <w:rFonts w:ascii="Times New Roman" w:hAnsi="Times New Roman" w:cs="Times New Roman"/>
          <w:sz w:val="28"/>
          <w:szCs w:val="28"/>
        </w:rPr>
        <w:t xml:space="preserve"> сельского поселения Вяземского района Смоленской области </w:t>
      </w:r>
      <w:r w:rsidR="00234E74" w:rsidRPr="00234E74">
        <w:rPr>
          <w:rFonts w:ascii="Times New Roman" w:hAnsi="Times New Roman" w:cs="Times New Roman"/>
          <w:sz w:val="28"/>
          <w:szCs w:val="28"/>
        </w:rPr>
        <w:t>от 28.10.2016 №28</w:t>
      </w:r>
      <w:r w:rsidR="0039192E" w:rsidRPr="00234E74">
        <w:rPr>
          <w:rFonts w:ascii="Times New Roman" w:hAnsi="Times New Roman" w:cs="Times New Roman"/>
          <w:sz w:val="28"/>
          <w:szCs w:val="28"/>
        </w:rPr>
        <w:t xml:space="preserve"> «Об особенностях составления, рассмотрения и утверждения проекта решения о бюджете </w:t>
      </w:r>
      <w:r w:rsidR="00A128B6">
        <w:rPr>
          <w:rFonts w:ascii="Times New Roman" w:hAnsi="Times New Roman" w:cs="Times New Roman"/>
          <w:sz w:val="28"/>
          <w:szCs w:val="28"/>
        </w:rPr>
        <w:t>Относовского</w:t>
      </w:r>
      <w:r w:rsidR="0039192E" w:rsidRPr="00234E74">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w:t>
      </w:r>
    </w:p>
    <w:p w:rsidR="004F2535" w:rsidRPr="00042140" w:rsidRDefault="00893765" w:rsidP="00893765">
      <w:pPr>
        <w:pStyle w:val="a3"/>
        <w:jc w:val="both"/>
        <w:rPr>
          <w:rFonts w:ascii="Times New Roman" w:hAnsi="Times New Roman" w:cs="Times New Roman"/>
          <w:sz w:val="28"/>
          <w:szCs w:val="28"/>
        </w:rPr>
      </w:pPr>
      <w:r w:rsidRPr="00042140">
        <w:rPr>
          <w:rFonts w:ascii="Times New Roman" w:hAnsi="Times New Roman" w:cs="Times New Roman"/>
          <w:sz w:val="28"/>
          <w:szCs w:val="28"/>
        </w:rPr>
        <w:t xml:space="preserve">        При подготовке заключения Контрольно-ревизионная комиссия учитывала необходимость соблюдения Администрацией</w:t>
      </w:r>
      <w:r w:rsidR="00472DA9" w:rsidRPr="00042140">
        <w:rPr>
          <w:rFonts w:ascii="Times New Roman" w:hAnsi="Times New Roman" w:cs="Times New Roman"/>
          <w:sz w:val="28"/>
          <w:szCs w:val="28"/>
        </w:rPr>
        <w:t xml:space="preserve"> </w:t>
      </w:r>
      <w:r w:rsidR="00A128B6">
        <w:rPr>
          <w:rFonts w:ascii="Times New Roman" w:hAnsi="Times New Roman" w:cs="Times New Roman"/>
          <w:sz w:val="28"/>
          <w:szCs w:val="28"/>
        </w:rPr>
        <w:t>Относовского</w:t>
      </w:r>
      <w:r w:rsidR="00812971" w:rsidRPr="00042140">
        <w:rPr>
          <w:rFonts w:ascii="Times New Roman" w:hAnsi="Times New Roman" w:cs="Times New Roman"/>
          <w:sz w:val="28"/>
          <w:szCs w:val="28"/>
        </w:rPr>
        <w:t xml:space="preserve"> </w:t>
      </w:r>
      <w:r w:rsidR="00472DA9" w:rsidRPr="00042140">
        <w:rPr>
          <w:rFonts w:ascii="Times New Roman" w:hAnsi="Times New Roman" w:cs="Times New Roman"/>
          <w:sz w:val="28"/>
          <w:szCs w:val="28"/>
        </w:rPr>
        <w:t>сельского поселения Вяземского района Смоленской области требований Бюджетного кодекса Российской Федерации, Налогового кодекса Российской Федер</w:t>
      </w:r>
      <w:r w:rsidR="002F0A9A" w:rsidRPr="00042140">
        <w:rPr>
          <w:rFonts w:ascii="Times New Roman" w:hAnsi="Times New Roman" w:cs="Times New Roman"/>
          <w:sz w:val="28"/>
          <w:szCs w:val="28"/>
        </w:rPr>
        <w:t xml:space="preserve">ации, </w:t>
      </w:r>
      <w:r w:rsidR="00472DA9" w:rsidRPr="00042140">
        <w:rPr>
          <w:rFonts w:ascii="Times New Roman" w:hAnsi="Times New Roman" w:cs="Times New Roman"/>
          <w:sz w:val="28"/>
          <w:szCs w:val="28"/>
        </w:rPr>
        <w:t>других нормативных актов федеральных, региональных и местных органов власти.</w:t>
      </w:r>
    </w:p>
    <w:p w:rsidR="008E1E58" w:rsidRPr="00042140" w:rsidRDefault="005A5296" w:rsidP="008E1E58">
      <w:pPr>
        <w:pStyle w:val="a5"/>
        <w:shd w:val="clear" w:color="auto" w:fill="FFFFFF"/>
        <w:spacing w:before="0" w:beforeAutospacing="0" w:after="0" w:afterAutospacing="0" w:line="225" w:lineRule="atLeast"/>
        <w:ind w:firstLine="708"/>
        <w:jc w:val="both"/>
        <w:rPr>
          <w:sz w:val="28"/>
          <w:szCs w:val="28"/>
        </w:rPr>
      </w:pPr>
      <w:r w:rsidRPr="00042140">
        <w:rPr>
          <w:sz w:val="28"/>
          <w:szCs w:val="28"/>
        </w:rPr>
        <w:t>В соответствии с ч.2 ст.</w:t>
      </w:r>
      <w:r w:rsidR="00C14C60" w:rsidRPr="00042140">
        <w:rPr>
          <w:sz w:val="28"/>
          <w:szCs w:val="28"/>
        </w:rPr>
        <w:t xml:space="preserve">172 БК РФ </w:t>
      </w:r>
      <w:r w:rsidR="008E1E58" w:rsidRPr="00042140">
        <w:rPr>
          <w:sz w:val="28"/>
          <w:szCs w:val="28"/>
        </w:rPr>
        <w:t>при составлении проекта бюджета Администрация поселения основывалась на:</w:t>
      </w:r>
    </w:p>
    <w:p w:rsidR="00675920" w:rsidRPr="00042140" w:rsidRDefault="00675920" w:rsidP="00675920">
      <w:pPr>
        <w:pStyle w:val="ConsPlusNormal"/>
        <w:jc w:val="both"/>
      </w:pPr>
      <w:r w:rsidRPr="00042140">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75920" w:rsidRPr="00042140" w:rsidRDefault="00675920" w:rsidP="00675920">
      <w:pPr>
        <w:pStyle w:val="ConsPlusNormal"/>
        <w:jc w:val="both"/>
      </w:pPr>
      <w:r w:rsidRPr="00042140">
        <w:t xml:space="preserve">- основных </w:t>
      </w:r>
      <w:hyperlink r:id="rId8" w:history="1">
        <w:r w:rsidRPr="00042140">
          <w:t>направлениях</w:t>
        </w:r>
      </w:hyperlink>
      <w:r w:rsidRPr="00042140">
        <w:t xml:space="preserve"> бюджетной политики</w:t>
      </w:r>
      <w:r w:rsidR="00C14C60" w:rsidRPr="00042140">
        <w:t xml:space="preserve"> на 201</w:t>
      </w:r>
      <w:r w:rsidR="005962DF" w:rsidRPr="00042140">
        <w:t>7</w:t>
      </w:r>
      <w:r w:rsidR="00C14C60" w:rsidRPr="00042140">
        <w:t xml:space="preserve"> год и плановый период 201</w:t>
      </w:r>
      <w:r w:rsidR="005962DF" w:rsidRPr="00042140">
        <w:t>8</w:t>
      </w:r>
      <w:r w:rsidR="00C14C60" w:rsidRPr="00042140">
        <w:t xml:space="preserve"> и 201</w:t>
      </w:r>
      <w:r w:rsidR="005962DF" w:rsidRPr="00042140">
        <w:t>9</w:t>
      </w:r>
      <w:r w:rsidR="00C14C60" w:rsidRPr="00042140">
        <w:t xml:space="preserve"> годов</w:t>
      </w:r>
      <w:r w:rsidRPr="00042140">
        <w:t>;</w:t>
      </w:r>
    </w:p>
    <w:p w:rsidR="00C14C60" w:rsidRPr="00042140" w:rsidRDefault="00C14C60" w:rsidP="00675920">
      <w:pPr>
        <w:pStyle w:val="ConsPlusNormal"/>
        <w:jc w:val="both"/>
      </w:pPr>
      <w:r w:rsidRPr="00042140">
        <w:t xml:space="preserve">- основных </w:t>
      </w:r>
      <w:hyperlink r:id="rId9" w:history="1">
        <w:r w:rsidRPr="00042140">
          <w:t>направлениях</w:t>
        </w:r>
      </w:hyperlink>
      <w:r w:rsidRPr="00042140">
        <w:t xml:space="preserve"> налоговой политики на 201</w:t>
      </w:r>
      <w:r w:rsidR="00822A00" w:rsidRPr="00042140">
        <w:t>7</w:t>
      </w:r>
      <w:r w:rsidRPr="00042140">
        <w:t xml:space="preserve"> год и плановый период 201</w:t>
      </w:r>
      <w:r w:rsidR="00822A00" w:rsidRPr="00042140">
        <w:t>8</w:t>
      </w:r>
      <w:r w:rsidRPr="00042140">
        <w:t xml:space="preserve"> и 201</w:t>
      </w:r>
      <w:r w:rsidR="00822A00" w:rsidRPr="00042140">
        <w:t>9</w:t>
      </w:r>
      <w:r w:rsidRPr="00042140">
        <w:t xml:space="preserve"> годов;</w:t>
      </w:r>
    </w:p>
    <w:p w:rsidR="00675920" w:rsidRPr="00042140" w:rsidRDefault="00675920" w:rsidP="00675920">
      <w:pPr>
        <w:pStyle w:val="ConsPlusNormal"/>
        <w:jc w:val="both"/>
      </w:pPr>
      <w:r w:rsidRPr="00042140">
        <w:t>- прогнозе социально-экономического развития;</w:t>
      </w:r>
    </w:p>
    <w:p w:rsidR="00893765" w:rsidRPr="00042140" w:rsidRDefault="00675920" w:rsidP="00675920">
      <w:pPr>
        <w:pStyle w:val="ConsPlusNormal"/>
        <w:jc w:val="both"/>
      </w:pPr>
      <w:r w:rsidRPr="00042140">
        <w:t>- муниципальных программах.</w:t>
      </w:r>
    </w:p>
    <w:p w:rsidR="00DA5690" w:rsidRPr="00042140" w:rsidRDefault="005909AB" w:rsidP="00B21E80">
      <w:pPr>
        <w:pStyle w:val="a3"/>
        <w:jc w:val="both"/>
        <w:rPr>
          <w:rFonts w:ascii="Times New Roman" w:hAnsi="Times New Roman" w:cs="Times New Roman"/>
          <w:sz w:val="28"/>
          <w:szCs w:val="28"/>
        </w:rPr>
      </w:pPr>
      <w:r w:rsidRPr="00042140">
        <w:rPr>
          <w:rFonts w:ascii="Times New Roman" w:hAnsi="Times New Roman" w:cs="Times New Roman"/>
          <w:sz w:val="28"/>
          <w:szCs w:val="28"/>
        </w:rPr>
        <w:t xml:space="preserve">       Контрольно-ревизионной комиссией проанализированы представленные </w:t>
      </w:r>
      <w:r w:rsidR="00013E38" w:rsidRPr="00042140">
        <w:rPr>
          <w:rFonts w:ascii="Times New Roman" w:hAnsi="Times New Roman" w:cs="Times New Roman"/>
          <w:sz w:val="28"/>
          <w:szCs w:val="28"/>
        </w:rPr>
        <w:t xml:space="preserve">Советом депутатов </w:t>
      </w:r>
      <w:r w:rsidR="00A128B6">
        <w:rPr>
          <w:rFonts w:ascii="Times New Roman" w:hAnsi="Times New Roman" w:cs="Times New Roman"/>
          <w:sz w:val="28"/>
          <w:szCs w:val="28"/>
        </w:rPr>
        <w:t>Относовского</w:t>
      </w:r>
      <w:r w:rsidR="00013E38" w:rsidRPr="00042140">
        <w:rPr>
          <w:rFonts w:ascii="Times New Roman" w:hAnsi="Times New Roman" w:cs="Times New Roman"/>
          <w:sz w:val="28"/>
          <w:szCs w:val="28"/>
        </w:rPr>
        <w:t xml:space="preserve"> сельского поселения Вяземского района Смоленской области </w:t>
      </w:r>
      <w:r w:rsidRPr="00042140">
        <w:rPr>
          <w:rFonts w:ascii="Times New Roman" w:hAnsi="Times New Roman" w:cs="Times New Roman"/>
          <w:sz w:val="28"/>
          <w:szCs w:val="28"/>
        </w:rPr>
        <w:t>показатели проекта решения о бюджете поселе</w:t>
      </w:r>
      <w:r w:rsidR="002B4577" w:rsidRPr="00042140">
        <w:rPr>
          <w:rFonts w:ascii="Times New Roman" w:hAnsi="Times New Roman" w:cs="Times New Roman"/>
          <w:sz w:val="28"/>
          <w:szCs w:val="28"/>
        </w:rPr>
        <w:t xml:space="preserve">ния, а также проверено наличие </w:t>
      </w:r>
      <w:r w:rsidRPr="00042140">
        <w:rPr>
          <w:rFonts w:ascii="Times New Roman" w:hAnsi="Times New Roman" w:cs="Times New Roman"/>
          <w:sz w:val="28"/>
          <w:szCs w:val="28"/>
        </w:rPr>
        <w:t>и оценено состояние нормативной и методической базы, регулирующ</w:t>
      </w:r>
      <w:r w:rsidR="00D0714E" w:rsidRPr="00042140">
        <w:rPr>
          <w:rFonts w:ascii="Times New Roman" w:hAnsi="Times New Roman" w:cs="Times New Roman"/>
          <w:sz w:val="28"/>
          <w:szCs w:val="28"/>
        </w:rPr>
        <w:t>их</w:t>
      </w:r>
      <w:r w:rsidRPr="00042140">
        <w:rPr>
          <w:rFonts w:ascii="Times New Roman" w:hAnsi="Times New Roman" w:cs="Times New Roman"/>
          <w:sz w:val="28"/>
          <w:szCs w:val="28"/>
        </w:rPr>
        <w:t xml:space="preserve"> порядок формирования проекта бюджета поселения.</w:t>
      </w:r>
    </w:p>
    <w:p w:rsidR="00C10838" w:rsidRPr="00042140" w:rsidRDefault="001F2223" w:rsidP="00DA5690">
      <w:pPr>
        <w:pStyle w:val="a3"/>
        <w:ind w:firstLine="708"/>
        <w:jc w:val="both"/>
        <w:rPr>
          <w:rFonts w:ascii="Times New Roman" w:hAnsi="Times New Roman" w:cs="Times New Roman"/>
          <w:sz w:val="28"/>
          <w:szCs w:val="28"/>
        </w:rPr>
      </w:pPr>
      <w:r w:rsidRPr="00042140">
        <w:rPr>
          <w:rFonts w:ascii="Times New Roman" w:hAnsi="Times New Roman" w:cs="Times New Roman"/>
          <w:sz w:val="28"/>
          <w:szCs w:val="28"/>
        </w:rPr>
        <w:t>Документы и материалы</w:t>
      </w:r>
      <w:r w:rsidR="003E5ADD" w:rsidRPr="00042140">
        <w:rPr>
          <w:rFonts w:ascii="Times New Roman" w:hAnsi="Times New Roman" w:cs="Times New Roman"/>
          <w:sz w:val="28"/>
          <w:szCs w:val="28"/>
        </w:rPr>
        <w:t>,</w:t>
      </w:r>
      <w:r w:rsidR="006242B1" w:rsidRPr="00042140">
        <w:rPr>
          <w:rFonts w:ascii="Times New Roman" w:hAnsi="Times New Roman" w:cs="Times New Roman"/>
          <w:sz w:val="28"/>
          <w:szCs w:val="28"/>
        </w:rPr>
        <w:t xml:space="preserve"> пред</w:t>
      </w:r>
      <w:r w:rsidRPr="00042140">
        <w:rPr>
          <w:rFonts w:ascii="Times New Roman" w:hAnsi="Times New Roman" w:cs="Times New Roman"/>
          <w:sz w:val="28"/>
          <w:szCs w:val="28"/>
        </w:rPr>
        <w:t>о</w:t>
      </w:r>
      <w:r w:rsidR="006242B1" w:rsidRPr="00042140">
        <w:rPr>
          <w:rFonts w:ascii="Times New Roman" w:hAnsi="Times New Roman" w:cs="Times New Roman"/>
          <w:sz w:val="28"/>
          <w:szCs w:val="28"/>
        </w:rPr>
        <w:t>ставленные вместе с проектом решения о бюджете поселения</w:t>
      </w:r>
      <w:r w:rsidR="003E5ADD" w:rsidRPr="00042140">
        <w:rPr>
          <w:rFonts w:ascii="Times New Roman" w:hAnsi="Times New Roman" w:cs="Times New Roman"/>
          <w:sz w:val="28"/>
          <w:szCs w:val="28"/>
        </w:rPr>
        <w:t>,</w:t>
      </w:r>
      <w:r w:rsidR="006242B1" w:rsidRPr="00042140">
        <w:rPr>
          <w:rFonts w:ascii="Times New Roman" w:hAnsi="Times New Roman" w:cs="Times New Roman"/>
          <w:sz w:val="28"/>
          <w:szCs w:val="28"/>
        </w:rPr>
        <w:t xml:space="preserve"> соответствуют </w:t>
      </w:r>
      <w:r w:rsidR="00675920" w:rsidRPr="00042140">
        <w:rPr>
          <w:rFonts w:ascii="Times New Roman" w:hAnsi="Times New Roman" w:cs="Times New Roman"/>
          <w:sz w:val="28"/>
          <w:szCs w:val="28"/>
        </w:rPr>
        <w:t>перечню, установленному ст.</w:t>
      </w:r>
      <w:r w:rsidR="006242B1" w:rsidRPr="00042140">
        <w:rPr>
          <w:rFonts w:ascii="Times New Roman" w:hAnsi="Times New Roman" w:cs="Times New Roman"/>
          <w:sz w:val="28"/>
          <w:szCs w:val="28"/>
        </w:rPr>
        <w:t xml:space="preserve">184.2 </w:t>
      </w:r>
      <w:r w:rsidR="00675920" w:rsidRPr="00042140">
        <w:rPr>
          <w:rFonts w:ascii="Times New Roman" w:hAnsi="Times New Roman" w:cs="Times New Roman"/>
          <w:sz w:val="28"/>
          <w:szCs w:val="28"/>
        </w:rPr>
        <w:t>БК РФ</w:t>
      </w:r>
      <w:r w:rsidRPr="00042140">
        <w:rPr>
          <w:rFonts w:ascii="Times New Roman" w:hAnsi="Times New Roman" w:cs="Times New Roman"/>
          <w:sz w:val="28"/>
          <w:szCs w:val="28"/>
        </w:rPr>
        <w:t xml:space="preserve">. </w:t>
      </w:r>
      <w:r w:rsidR="00B21E80" w:rsidRPr="00042140">
        <w:rPr>
          <w:rFonts w:ascii="Times New Roman" w:hAnsi="Times New Roman" w:cs="Times New Roman"/>
          <w:sz w:val="28"/>
          <w:szCs w:val="28"/>
        </w:rPr>
        <w:t xml:space="preserve">Замечаний </w:t>
      </w:r>
      <w:r w:rsidRPr="00042140">
        <w:rPr>
          <w:rFonts w:ascii="Times New Roman" w:hAnsi="Times New Roman" w:cs="Times New Roman"/>
          <w:sz w:val="28"/>
          <w:szCs w:val="28"/>
        </w:rPr>
        <w:t>к</w:t>
      </w:r>
      <w:r w:rsidR="00B21E80" w:rsidRPr="00042140">
        <w:rPr>
          <w:rFonts w:ascii="Times New Roman" w:hAnsi="Times New Roman" w:cs="Times New Roman"/>
          <w:sz w:val="28"/>
          <w:szCs w:val="28"/>
        </w:rPr>
        <w:t xml:space="preserve"> представленным документам </w:t>
      </w:r>
      <w:r w:rsidR="00AC6CD2" w:rsidRPr="00042140">
        <w:rPr>
          <w:rFonts w:ascii="Times New Roman" w:hAnsi="Times New Roman" w:cs="Times New Roman"/>
          <w:sz w:val="28"/>
          <w:szCs w:val="28"/>
        </w:rPr>
        <w:t xml:space="preserve">и </w:t>
      </w:r>
      <w:r w:rsidR="00BB1126" w:rsidRPr="00042140">
        <w:rPr>
          <w:rFonts w:ascii="Times New Roman" w:hAnsi="Times New Roman" w:cs="Times New Roman"/>
          <w:sz w:val="28"/>
          <w:szCs w:val="28"/>
        </w:rPr>
        <w:t>материалам не</w:t>
      </w:r>
      <w:r w:rsidR="00B21E80" w:rsidRPr="00042140">
        <w:rPr>
          <w:rFonts w:ascii="Times New Roman" w:hAnsi="Times New Roman" w:cs="Times New Roman"/>
          <w:sz w:val="28"/>
          <w:szCs w:val="28"/>
        </w:rPr>
        <w:t xml:space="preserve"> и</w:t>
      </w:r>
      <w:r w:rsidR="0002007D" w:rsidRPr="00042140">
        <w:rPr>
          <w:rFonts w:ascii="Times New Roman" w:hAnsi="Times New Roman" w:cs="Times New Roman"/>
          <w:sz w:val="28"/>
          <w:szCs w:val="28"/>
        </w:rPr>
        <w:t>ме</w:t>
      </w:r>
      <w:r w:rsidR="00B21E80" w:rsidRPr="00042140">
        <w:rPr>
          <w:rFonts w:ascii="Times New Roman" w:hAnsi="Times New Roman" w:cs="Times New Roman"/>
          <w:sz w:val="28"/>
          <w:szCs w:val="28"/>
        </w:rPr>
        <w:t>е</w:t>
      </w:r>
      <w:r w:rsidR="0002007D" w:rsidRPr="00042140">
        <w:rPr>
          <w:rFonts w:ascii="Times New Roman" w:hAnsi="Times New Roman" w:cs="Times New Roman"/>
          <w:sz w:val="28"/>
          <w:szCs w:val="28"/>
        </w:rPr>
        <w:t>тся</w:t>
      </w:r>
      <w:r w:rsidR="00B21E80" w:rsidRPr="00042140">
        <w:rPr>
          <w:rFonts w:ascii="Times New Roman" w:hAnsi="Times New Roman" w:cs="Times New Roman"/>
          <w:sz w:val="28"/>
          <w:szCs w:val="28"/>
        </w:rPr>
        <w:t>.</w:t>
      </w:r>
      <w:r w:rsidR="0002007D" w:rsidRPr="00042140">
        <w:rPr>
          <w:rFonts w:ascii="Times New Roman" w:hAnsi="Times New Roman" w:cs="Times New Roman"/>
          <w:sz w:val="28"/>
          <w:szCs w:val="28"/>
        </w:rPr>
        <w:t xml:space="preserve"> </w:t>
      </w:r>
    </w:p>
    <w:p w:rsidR="001403AD" w:rsidRPr="00042140" w:rsidRDefault="0037538E" w:rsidP="001403AD">
      <w:pPr>
        <w:pStyle w:val="a3"/>
        <w:ind w:firstLine="708"/>
        <w:jc w:val="both"/>
        <w:rPr>
          <w:rFonts w:ascii="Times New Roman" w:hAnsi="Times New Roman" w:cs="Times New Roman"/>
          <w:sz w:val="28"/>
          <w:szCs w:val="28"/>
        </w:rPr>
      </w:pPr>
      <w:r w:rsidRPr="00042140">
        <w:rPr>
          <w:rFonts w:ascii="Times New Roman" w:hAnsi="Times New Roman" w:cs="Times New Roman"/>
          <w:sz w:val="28"/>
          <w:szCs w:val="28"/>
        </w:rPr>
        <w:t xml:space="preserve">Основные направления бюджетной и налоговой политики </w:t>
      </w:r>
      <w:r w:rsidR="00A128B6">
        <w:rPr>
          <w:rFonts w:ascii="Times New Roman" w:hAnsi="Times New Roman" w:cs="Times New Roman"/>
          <w:sz w:val="28"/>
          <w:szCs w:val="28"/>
        </w:rPr>
        <w:t>Относовского</w:t>
      </w:r>
      <w:r w:rsidR="00DE497F" w:rsidRPr="00042140">
        <w:rPr>
          <w:rFonts w:ascii="Times New Roman" w:hAnsi="Times New Roman" w:cs="Times New Roman"/>
          <w:sz w:val="28"/>
          <w:szCs w:val="28"/>
        </w:rPr>
        <w:t xml:space="preserve"> сельского поселения Вяземского района Смоленской области </w:t>
      </w:r>
      <w:r w:rsidRPr="00042140">
        <w:rPr>
          <w:rFonts w:ascii="Times New Roman" w:hAnsi="Times New Roman" w:cs="Times New Roman"/>
          <w:sz w:val="28"/>
          <w:szCs w:val="28"/>
        </w:rPr>
        <w:t>на 201</w:t>
      </w:r>
      <w:r w:rsidR="00822A00" w:rsidRPr="00042140">
        <w:rPr>
          <w:rFonts w:ascii="Times New Roman" w:hAnsi="Times New Roman" w:cs="Times New Roman"/>
          <w:sz w:val="28"/>
          <w:szCs w:val="28"/>
        </w:rPr>
        <w:t>7</w:t>
      </w:r>
      <w:r w:rsidRPr="00042140">
        <w:rPr>
          <w:rFonts w:ascii="Times New Roman" w:hAnsi="Times New Roman" w:cs="Times New Roman"/>
          <w:sz w:val="28"/>
          <w:szCs w:val="28"/>
        </w:rPr>
        <w:t xml:space="preserve"> год и </w:t>
      </w:r>
      <w:r w:rsidR="0055009F" w:rsidRPr="00042140">
        <w:rPr>
          <w:rFonts w:ascii="Times New Roman" w:hAnsi="Times New Roman" w:cs="Times New Roman"/>
          <w:sz w:val="28"/>
          <w:szCs w:val="28"/>
        </w:rPr>
        <w:t xml:space="preserve">на </w:t>
      </w:r>
      <w:r w:rsidRPr="00042140">
        <w:rPr>
          <w:rFonts w:ascii="Times New Roman" w:hAnsi="Times New Roman" w:cs="Times New Roman"/>
          <w:sz w:val="28"/>
          <w:szCs w:val="28"/>
        </w:rPr>
        <w:t>плановый период 201</w:t>
      </w:r>
      <w:r w:rsidR="00822A00" w:rsidRPr="00042140">
        <w:rPr>
          <w:rFonts w:ascii="Times New Roman" w:hAnsi="Times New Roman" w:cs="Times New Roman"/>
          <w:sz w:val="28"/>
          <w:szCs w:val="28"/>
        </w:rPr>
        <w:t xml:space="preserve">8 и </w:t>
      </w:r>
      <w:r w:rsidRPr="00042140">
        <w:rPr>
          <w:rFonts w:ascii="Times New Roman" w:hAnsi="Times New Roman" w:cs="Times New Roman"/>
          <w:sz w:val="28"/>
          <w:szCs w:val="28"/>
        </w:rPr>
        <w:t>201</w:t>
      </w:r>
      <w:r w:rsidR="00822A00" w:rsidRPr="00042140">
        <w:rPr>
          <w:rFonts w:ascii="Times New Roman" w:hAnsi="Times New Roman" w:cs="Times New Roman"/>
          <w:sz w:val="28"/>
          <w:szCs w:val="28"/>
        </w:rPr>
        <w:t>9</w:t>
      </w:r>
      <w:r w:rsidR="00A16DD0" w:rsidRPr="00042140">
        <w:rPr>
          <w:rFonts w:ascii="Times New Roman" w:hAnsi="Times New Roman" w:cs="Times New Roman"/>
          <w:sz w:val="28"/>
          <w:szCs w:val="28"/>
        </w:rPr>
        <w:t xml:space="preserve"> годы</w:t>
      </w:r>
      <w:r w:rsidRPr="00042140">
        <w:rPr>
          <w:rFonts w:ascii="Times New Roman" w:hAnsi="Times New Roman" w:cs="Times New Roman"/>
          <w:sz w:val="28"/>
          <w:szCs w:val="28"/>
        </w:rPr>
        <w:t xml:space="preserve"> </w:t>
      </w:r>
      <w:r w:rsidR="0041338E" w:rsidRPr="00042140">
        <w:rPr>
          <w:rFonts w:ascii="Times New Roman" w:hAnsi="Times New Roman" w:cs="Times New Roman"/>
          <w:sz w:val="28"/>
          <w:szCs w:val="28"/>
        </w:rPr>
        <w:t xml:space="preserve">соответствуют </w:t>
      </w:r>
      <w:r w:rsidRPr="00042140">
        <w:rPr>
          <w:rFonts w:ascii="Times New Roman" w:hAnsi="Times New Roman" w:cs="Times New Roman"/>
          <w:sz w:val="28"/>
          <w:szCs w:val="28"/>
        </w:rPr>
        <w:t>требованиям Б</w:t>
      </w:r>
      <w:r w:rsidR="00057FC3" w:rsidRPr="00042140">
        <w:rPr>
          <w:rFonts w:ascii="Times New Roman" w:hAnsi="Times New Roman" w:cs="Times New Roman"/>
          <w:sz w:val="28"/>
          <w:szCs w:val="28"/>
        </w:rPr>
        <w:t>К РФ</w:t>
      </w:r>
      <w:r w:rsidR="00A16DD0" w:rsidRPr="00042140">
        <w:rPr>
          <w:rFonts w:ascii="Times New Roman" w:hAnsi="Times New Roman" w:cs="Times New Roman"/>
          <w:sz w:val="28"/>
          <w:szCs w:val="28"/>
        </w:rPr>
        <w:t>,</w:t>
      </w:r>
      <w:r w:rsidRPr="00042140">
        <w:rPr>
          <w:rFonts w:ascii="Times New Roman" w:hAnsi="Times New Roman" w:cs="Times New Roman"/>
          <w:sz w:val="28"/>
          <w:szCs w:val="28"/>
        </w:rPr>
        <w:t xml:space="preserve"> в части определения </w:t>
      </w:r>
      <w:r w:rsidR="001749B7" w:rsidRPr="00042140">
        <w:rPr>
          <w:rFonts w:ascii="Times New Roman" w:hAnsi="Times New Roman" w:cs="Times New Roman"/>
          <w:sz w:val="28"/>
          <w:szCs w:val="28"/>
        </w:rPr>
        <w:t>о</w:t>
      </w:r>
      <w:r w:rsidRPr="00042140">
        <w:rPr>
          <w:rFonts w:ascii="Times New Roman" w:hAnsi="Times New Roman" w:cs="Times New Roman"/>
          <w:sz w:val="28"/>
          <w:szCs w:val="28"/>
        </w:rPr>
        <w:t xml:space="preserve">сновных </w:t>
      </w:r>
      <w:r w:rsidR="001749B7" w:rsidRPr="00042140">
        <w:rPr>
          <w:rFonts w:ascii="Times New Roman" w:hAnsi="Times New Roman" w:cs="Times New Roman"/>
          <w:sz w:val="28"/>
          <w:szCs w:val="28"/>
        </w:rPr>
        <w:t>приоритетов по увеличению доходной части бюджета поселения и</w:t>
      </w:r>
      <w:r w:rsidR="00C333F4" w:rsidRPr="00042140">
        <w:rPr>
          <w:rFonts w:ascii="Times New Roman" w:hAnsi="Times New Roman" w:cs="Times New Roman"/>
          <w:sz w:val="28"/>
          <w:szCs w:val="28"/>
        </w:rPr>
        <w:t xml:space="preserve"> оптимизации ее расходной части.</w:t>
      </w:r>
      <w:r w:rsidR="001403AD" w:rsidRPr="00042140">
        <w:rPr>
          <w:rFonts w:ascii="Times New Roman" w:hAnsi="Times New Roman" w:cs="Times New Roman"/>
          <w:sz w:val="28"/>
          <w:szCs w:val="28"/>
        </w:rPr>
        <w:t xml:space="preserve"> </w:t>
      </w:r>
    </w:p>
    <w:p w:rsidR="001403AD" w:rsidRPr="00042140" w:rsidRDefault="001403AD" w:rsidP="001403AD">
      <w:pPr>
        <w:pStyle w:val="a3"/>
        <w:ind w:firstLine="708"/>
        <w:jc w:val="both"/>
        <w:rPr>
          <w:rFonts w:ascii="Times New Roman" w:hAnsi="Times New Roman" w:cs="Times New Roman"/>
          <w:sz w:val="28"/>
          <w:szCs w:val="28"/>
        </w:rPr>
      </w:pPr>
      <w:r w:rsidRPr="00042140">
        <w:rPr>
          <w:rFonts w:ascii="Times New Roman" w:hAnsi="Times New Roman" w:cs="Times New Roman"/>
          <w:sz w:val="28"/>
          <w:szCs w:val="28"/>
        </w:rPr>
        <w:lastRenderedPageBreak/>
        <w:t xml:space="preserve">Основные направления бюджетной политики </w:t>
      </w:r>
      <w:r w:rsidR="00A128B6">
        <w:rPr>
          <w:rFonts w:ascii="Times New Roman" w:hAnsi="Times New Roman" w:cs="Times New Roman"/>
          <w:sz w:val="28"/>
          <w:szCs w:val="28"/>
        </w:rPr>
        <w:t>Относовского</w:t>
      </w:r>
      <w:r w:rsidRPr="00042140">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 утверждены Постановлением Администрации </w:t>
      </w:r>
      <w:r w:rsidR="00A128B6">
        <w:rPr>
          <w:rFonts w:ascii="Times New Roman" w:hAnsi="Times New Roman" w:cs="Times New Roman"/>
          <w:sz w:val="28"/>
          <w:szCs w:val="28"/>
        </w:rPr>
        <w:t>Относовского</w:t>
      </w:r>
      <w:r w:rsidRPr="00042140">
        <w:rPr>
          <w:rFonts w:ascii="Times New Roman" w:hAnsi="Times New Roman" w:cs="Times New Roman"/>
          <w:sz w:val="28"/>
          <w:szCs w:val="28"/>
        </w:rPr>
        <w:t xml:space="preserve"> сельского поселения Вяземского района Смоленской области от </w:t>
      </w:r>
      <w:r w:rsidR="00171437" w:rsidRPr="00042140">
        <w:rPr>
          <w:rFonts w:ascii="Times New Roman" w:hAnsi="Times New Roman" w:cs="Times New Roman"/>
          <w:sz w:val="28"/>
          <w:szCs w:val="28"/>
        </w:rPr>
        <w:t>15.11</w:t>
      </w:r>
      <w:r w:rsidRPr="00042140">
        <w:rPr>
          <w:rFonts w:ascii="Times New Roman" w:hAnsi="Times New Roman" w:cs="Times New Roman"/>
          <w:sz w:val="28"/>
          <w:szCs w:val="28"/>
        </w:rPr>
        <w:t>.2016 №</w:t>
      </w:r>
      <w:r w:rsidR="00042140" w:rsidRPr="00042140">
        <w:rPr>
          <w:rFonts w:ascii="Times New Roman" w:hAnsi="Times New Roman" w:cs="Times New Roman"/>
          <w:sz w:val="28"/>
          <w:szCs w:val="28"/>
        </w:rPr>
        <w:t>170</w:t>
      </w:r>
      <w:r w:rsidRPr="00042140">
        <w:rPr>
          <w:rFonts w:ascii="Times New Roman" w:hAnsi="Times New Roman" w:cs="Times New Roman"/>
          <w:sz w:val="28"/>
          <w:szCs w:val="28"/>
        </w:rPr>
        <w:t>.</w:t>
      </w:r>
    </w:p>
    <w:p w:rsidR="00C333F4" w:rsidRPr="00042140" w:rsidRDefault="00C333F4" w:rsidP="00667E58">
      <w:pPr>
        <w:pStyle w:val="a3"/>
        <w:shd w:val="clear" w:color="auto" w:fill="FFFFFF" w:themeFill="background1"/>
        <w:ind w:firstLine="708"/>
        <w:jc w:val="both"/>
        <w:rPr>
          <w:rFonts w:ascii="Times New Roman" w:hAnsi="Times New Roman" w:cs="Times New Roman"/>
          <w:sz w:val="28"/>
          <w:szCs w:val="28"/>
        </w:rPr>
      </w:pPr>
      <w:r w:rsidRPr="00042140">
        <w:rPr>
          <w:rFonts w:ascii="Times New Roman" w:hAnsi="Times New Roman" w:cs="Times New Roman"/>
          <w:sz w:val="28"/>
          <w:szCs w:val="28"/>
        </w:rPr>
        <w:t xml:space="preserve">Основные направления налоговой политики </w:t>
      </w:r>
      <w:r w:rsidR="00A128B6">
        <w:rPr>
          <w:rFonts w:ascii="Times New Roman" w:hAnsi="Times New Roman" w:cs="Times New Roman"/>
          <w:sz w:val="28"/>
          <w:szCs w:val="28"/>
        </w:rPr>
        <w:t>Относовского</w:t>
      </w:r>
      <w:r w:rsidRPr="00042140">
        <w:rPr>
          <w:rFonts w:ascii="Times New Roman" w:hAnsi="Times New Roman" w:cs="Times New Roman"/>
          <w:sz w:val="28"/>
          <w:szCs w:val="28"/>
        </w:rPr>
        <w:t xml:space="preserve"> сельского поселения Вяземского района Смоленской области на 201</w:t>
      </w:r>
      <w:r w:rsidR="00CE17A0" w:rsidRPr="00042140">
        <w:rPr>
          <w:rFonts w:ascii="Times New Roman" w:hAnsi="Times New Roman" w:cs="Times New Roman"/>
          <w:sz w:val="28"/>
          <w:szCs w:val="28"/>
        </w:rPr>
        <w:t>7</w:t>
      </w:r>
      <w:r w:rsidRPr="00042140">
        <w:rPr>
          <w:rFonts w:ascii="Times New Roman" w:hAnsi="Times New Roman" w:cs="Times New Roman"/>
          <w:sz w:val="28"/>
          <w:szCs w:val="28"/>
        </w:rPr>
        <w:t xml:space="preserve"> год и плановый период 201</w:t>
      </w:r>
      <w:r w:rsidR="00CE17A0" w:rsidRPr="00042140">
        <w:rPr>
          <w:rFonts w:ascii="Times New Roman" w:hAnsi="Times New Roman" w:cs="Times New Roman"/>
          <w:sz w:val="28"/>
          <w:szCs w:val="28"/>
        </w:rPr>
        <w:t>8</w:t>
      </w:r>
      <w:r w:rsidRPr="00042140">
        <w:rPr>
          <w:rFonts w:ascii="Times New Roman" w:hAnsi="Times New Roman" w:cs="Times New Roman"/>
          <w:sz w:val="28"/>
          <w:szCs w:val="28"/>
        </w:rPr>
        <w:t xml:space="preserve"> и 201</w:t>
      </w:r>
      <w:r w:rsidR="00CE17A0" w:rsidRPr="00042140">
        <w:rPr>
          <w:rFonts w:ascii="Times New Roman" w:hAnsi="Times New Roman" w:cs="Times New Roman"/>
          <w:sz w:val="28"/>
          <w:szCs w:val="28"/>
        </w:rPr>
        <w:t>9</w:t>
      </w:r>
      <w:r w:rsidRPr="00042140">
        <w:rPr>
          <w:rFonts w:ascii="Times New Roman" w:hAnsi="Times New Roman" w:cs="Times New Roman"/>
          <w:sz w:val="28"/>
          <w:szCs w:val="28"/>
        </w:rPr>
        <w:t xml:space="preserve"> годов, утверждены Постановлением Администрации </w:t>
      </w:r>
      <w:r w:rsidR="00A128B6">
        <w:rPr>
          <w:rFonts w:ascii="Times New Roman" w:hAnsi="Times New Roman" w:cs="Times New Roman"/>
          <w:sz w:val="28"/>
          <w:szCs w:val="28"/>
        </w:rPr>
        <w:t>Относовского</w:t>
      </w:r>
      <w:r w:rsidRPr="00042140">
        <w:rPr>
          <w:rFonts w:ascii="Times New Roman" w:hAnsi="Times New Roman" w:cs="Times New Roman"/>
          <w:sz w:val="28"/>
          <w:szCs w:val="28"/>
        </w:rPr>
        <w:t xml:space="preserve"> сельского поселения Вяземского района Смоленской области от </w:t>
      </w:r>
      <w:r w:rsidR="00042140" w:rsidRPr="00042140">
        <w:rPr>
          <w:rFonts w:ascii="Times New Roman" w:hAnsi="Times New Roman" w:cs="Times New Roman"/>
          <w:sz w:val="28"/>
          <w:szCs w:val="28"/>
        </w:rPr>
        <w:t>01.12</w:t>
      </w:r>
      <w:r w:rsidR="00BB1687" w:rsidRPr="00042140">
        <w:rPr>
          <w:rFonts w:ascii="Times New Roman" w:hAnsi="Times New Roman" w:cs="Times New Roman"/>
          <w:sz w:val="28"/>
          <w:szCs w:val="28"/>
        </w:rPr>
        <w:t>.2016</w:t>
      </w:r>
      <w:r w:rsidRPr="00042140">
        <w:rPr>
          <w:rFonts w:ascii="Times New Roman" w:hAnsi="Times New Roman" w:cs="Times New Roman"/>
          <w:sz w:val="28"/>
          <w:szCs w:val="28"/>
        </w:rPr>
        <w:t xml:space="preserve"> №</w:t>
      </w:r>
      <w:r w:rsidR="00042140" w:rsidRPr="00042140">
        <w:rPr>
          <w:rFonts w:ascii="Times New Roman" w:hAnsi="Times New Roman" w:cs="Times New Roman"/>
          <w:sz w:val="28"/>
          <w:szCs w:val="28"/>
        </w:rPr>
        <w:t>171</w:t>
      </w:r>
      <w:r w:rsidRPr="00042140">
        <w:rPr>
          <w:rFonts w:ascii="Times New Roman" w:hAnsi="Times New Roman" w:cs="Times New Roman"/>
          <w:sz w:val="28"/>
          <w:szCs w:val="28"/>
        </w:rPr>
        <w:t>.</w:t>
      </w:r>
    </w:p>
    <w:p w:rsidR="00057FC3" w:rsidRPr="00042140" w:rsidRDefault="0055009F" w:rsidP="00057FC3">
      <w:pPr>
        <w:pStyle w:val="a5"/>
        <w:shd w:val="clear" w:color="auto" w:fill="FFFFFF"/>
        <w:spacing w:before="0" w:beforeAutospacing="0" w:after="0" w:afterAutospacing="0" w:line="225" w:lineRule="atLeast"/>
        <w:ind w:firstLine="708"/>
        <w:jc w:val="both"/>
        <w:rPr>
          <w:sz w:val="26"/>
          <w:szCs w:val="26"/>
        </w:rPr>
      </w:pPr>
      <w:r w:rsidRPr="00042140">
        <w:rPr>
          <w:sz w:val="28"/>
          <w:szCs w:val="28"/>
        </w:rPr>
        <w:t>Контрольно-ревизионная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w:t>
      </w:r>
      <w:r w:rsidR="00EC27BC" w:rsidRPr="00042140">
        <w:rPr>
          <w:sz w:val="28"/>
          <w:szCs w:val="28"/>
        </w:rPr>
        <w:t>7</w:t>
      </w:r>
      <w:r w:rsidRPr="00042140">
        <w:rPr>
          <w:sz w:val="28"/>
          <w:szCs w:val="28"/>
        </w:rPr>
        <w:t xml:space="preserve"> год и на плановый период 201</w:t>
      </w:r>
      <w:r w:rsidR="00EC27BC" w:rsidRPr="00042140">
        <w:rPr>
          <w:sz w:val="28"/>
          <w:szCs w:val="28"/>
        </w:rPr>
        <w:t>8</w:t>
      </w:r>
      <w:r w:rsidR="00822A00" w:rsidRPr="00042140">
        <w:rPr>
          <w:sz w:val="28"/>
          <w:szCs w:val="28"/>
        </w:rPr>
        <w:t xml:space="preserve"> и </w:t>
      </w:r>
      <w:r w:rsidRPr="00042140">
        <w:rPr>
          <w:sz w:val="28"/>
          <w:szCs w:val="28"/>
        </w:rPr>
        <w:t>201</w:t>
      </w:r>
      <w:r w:rsidR="00EC27BC" w:rsidRPr="00042140">
        <w:rPr>
          <w:sz w:val="28"/>
          <w:szCs w:val="28"/>
        </w:rPr>
        <w:t>9</w:t>
      </w:r>
      <w:r w:rsidR="0002622A" w:rsidRPr="00042140">
        <w:rPr>
          <w:sz w:val="28"/>
          <w:szCs w:val="28"/>
        </w:rPr>
        <w:t xml:space="preserve"> годы</w:t>
      </w:r>
      <w:r w:rsidR="00057FC3" w:rsidRPr="00042140">
        <w:rPr>
          <w:sz w:val="28"/>
          <w:szCs w:val="28"/>
        </w:rPr>
        <w:t>.</w:t>
      </w:r>
    </w:p>
    <w:p w:rsidR="00057FC3" w:rsidRPr="00042140" w:rsidRDefault="00057FC3" w:rsidP="00057FC3">
      <w:pPr>
        <w:pStyle w:val="a5"/>
        <w:shd w:val="clear" w:color="auto" w:fill="FFFFFF"/>
        <w:spacing w:before="0" w:beforeAutospacing="0" w:after="0" w:afterAutospacing="0" w:line="225" w:lineRule="atLeast"/>
        <w:ind w:firstLine="708"/>
        <w:jc w:val="both"/>
        <w:rPr>
          <w:sz w:val="28"/>
          <w:szCs w:val="28"/>
        </w:rPr>
      </w:pPr>
      <w:r w:rsidRPr="00042140">
        <w:rPr>
          <w:sz w:val="28"/>
          <w:szCs w:val="28"/>
        </w:rPr>
        <w:t xml:space="preserve">Представленный прогноз социально-экономического развития </w:t>
      </w:r>
      <w:r w:rsidR="00A128B6">
        <w:rPr>
          <w:sz w:val="28"/>
          <w:szCs w:val="28"/>
        </w:rPr>
        <w:t>Относовского</w:t>
      </w:r>
      <w:r w:rsidRPr="00042140">
        <w:rPr>
          <w:sz w:val="28"/>
          <w:szCs w:val="28"/>
        </w:rPr>
        <w:t xml:space="preserve"> сельского поселения на 201</w:t>
      </w:r>
      <w:r w:rsidR="0030326B" w:rsidRPr="00042140">
        <w:rPr>
          <w:sz w:val="28"/>
          <w:szCs w:val="28"/>
        </w:rPr>
        <w:t>7</w:t>
      </w:r>
      <w:r w:rsidRPr="00042140">
        <w:rPr>
          <w:sz w:val="28"/>
          <w:szCs w:val="28"/>
        </w:rPr>
        <w:t xml:space="preserve"> год и п</w:t>
      </w:r>
      <w:r w:rsidR="0002622A" w:rsidRPr="00042140">
        <w:rPr>
          <w:sz w:val="28"/>
          <w:szCs w:val="28"/>
        </w:rPr>
        <w:t>лановый период 201</w:t>
      </w:r>
      <w:r w:rsidR="0030326B" w:rsidRPr="00042140">
        <w:rPr>
          <w:sz w:val="28"/>
          <w:szCs w:val="28"/>
        </w:rPr>
        <w:t>8</w:t>
      </w:r>
      <w:r w:rsidR="0002622A" w:rsidRPr="00042140">
        <w:rPr>
          <w:sz w:val="28"/>
          <w:szCs w:val="28"/>
        </w:rPr>
        <w:t xml:space="preserve"> и 201</w:t>
      </w:r>
      <w:r w:rsidR="0030326B" w:rsidRPr="00042140">
        <w:rPr>
          <w:sz w:val="28"/>
          <w:szCs w:val="28"/>
        </w:rPr>
        <w:t>9</w:t>
      </w:r>
      <w:r w:rsidR="0002622A" w:rsidRPr="00042140">
        <w:rPr>
          <w:sz w:val="28"/>
          <w:szCs w:val="28"/>
        </w:rPr>
        <w:t xml:space="preserve"> годы </w:t>
      </w:r>
      <w:r w:rsidRPr="00042140">
        <w:rPr>
          <w:sz w:val="28"/>
          <w:szCs w:val="28"/>
        </w:rPr>
        <w:t>с</w:t>
      </w:r>
      <w:r w:rsidR="00C14C60" w:rsidRPr="00042140">
        <w:rPr>
          <w:sz w:val="28"/>
          <w:szCs w:val="28"/>
        </w:rPr>
        <w:t>оответствует требованиям ст.</w:t>
      </w:r>
      <w:r w:rsidRPr="00042140">
        <w:rPr>
          <w:sz w:val="28"/>
          <w:szCs w:val="28"/>
        </w:rPr>
        <w:t xml:space="preserve">173 БК РФ, </w:t>
      </w:r>
      <w:r w:rsidR="00304375">
        <w:rPr>
          <w:sz w:val="28"/>
          <w:szCs w:val="28"/>
        </w:rPr>
        <w:t>одобрен</w:t>
      </w:r>
      <w:r w:rsidR="00C34962" w:rsidRPr="00042140">
        <w:rPr>
          <w:sz w:val="28"/>
          <w:szCs w:val="28"/>
        </w:rPr>
        <w:t xml:space="preserve"> Постановлением</w:t>
      </w:r>
      <w:r w:rsidRPr="00042140">
        <w:rPr>
          <w:sz w:val="28"/>
          <w:szCs w:val="28"/>
        </w:rPr>
        <w:t xml:space="preserve"> Админи</w:t>
      </w:r>
      <w:r w:rsidR="00604E39" w:rsidRPr="00042140">
        <w:rPr>
          <w:sz w:val="28"/>
          <w:szCs w:val="28"/>
        </w:rPr>
        <w:t xml:space="preserve">страции сельского поселения от </w:t>
      </w:r>
      <w:r w:rsidR="00042140" w:rsidRPr="00042140">
        <w:rPr>
          <w:sz w:val="28"/>
          <w:szCs w:val="28"/>
        </w:rPr>
        <w:t>05.12</w:t>
      </w:r>
      <w:r w:rsidR="00F70DDA" w:rsidRPr="00042140">
        <w:rPr>
          <w:sz w:val="28"/>
          <w:szCs w:val="28"/>
        </w:rPr>
        <w:t>.2016</w:t>
      </w:r>
      <w:r w:rsidRPr="00042140">
        <w:rPr>
          <w:sz w:val="28"/>
          <w:szCs w:val="28"/>
        </w:rPr>
        <w:t xml:space="preserve"> №</w:t>
      </w:r>
      <w:r w:rsidR="00042140" w:rsidRPr="00042140">
        <w:rPr>
          <w:sz w:val="28"/>
          <w:szCs w:val="28"/>
        </w:rPr>
        <w:t>184</w:t>
      </w:r>
      <w:r w:rsidRPr="00042140">
        <w:rPr>
          <w:sz w:val="28"/>
          <w:szCs w:val="28"/>
        </w:rPr>
        <w:t>.</w:t>
      </w:r>
    </w:p>
    <w:p w:rsidR="00291736" w:rsidRPr="00D216C5" w:rsidRDefault="00B85CAE" w:rsidP="00291736">
      <w:pPr>
        <w:pStyle w:val="a5"/>
        <w:shd w:val="clear" w:color="auto" w:fill="FFFFFF"/>
        <w:spacing w:before="0" w:beforeAutospacing="0" w:after="0" w:afterAutospacing="0" w:line="225" w:lineRule="atLeast"/>
        <w:ind w:firstLine="708"/>
        <w:jc w:val="both"/>
        <w:rPr>
          <w:sz w:val="28"/>
          <w:szCs w:val="28"/>
        </w:rPr>
      </w:pPr>
      <w:r w:rsidRPr="00D216C5">
        <w:rPr>
          <w:sz w:val="28"/>
          <w:szCs w:val="28"/>
        </w:rPr>
        <w:t>В соответствии со ст.</w:t>
      </w:r>
      <w:r w:rsidR="00291736" w:rsidRPr="00D216C5">
        <w:rPr>
          <w:sz w:val="28"/>
          <w:szCs w:val="28"/>
        </w:rPr>
        <w:t xml:space="preserve">184.2 БК РФ предоставлены следующие документы: </w:t>
      </w:r>
    </w:p>
    <w:p w:rsidR="00291736" w:rsidRPr="00C61089" w:rsidRDefault="00291736" w:rsidP="00291736">
      <w:pPr>
        <w:pStyle w:val="a5"/>
        <w:shd w:val="clear" w:color="auto" w:fill="FFFFFF"/>
        <w:spacing w:before="0" w:beforeAutospacing="0" w:after="0" w:afterAutospacing="0" w:line="225" w:lineRule="atLeast"/>
        <w:ind w:firstLine="708"/>
        <w:jc w:val="both"/>
        <w:rPr>
          <w:sz w:val="28"/>
          <w:szCs w:val="28"/>
        </w:rPr>
      </w:pPr>
      <w:r w:rsidRPr="00304375">
        <w:rPr>
          <w:sz w:val="28"/>
          <w:szCs w:val="28"/>
        </w:rPr>
        <w:t xml:space="preserve">- предварительные итоги социально-экономического развития </w:t>
      </w:r>
      <w:r w:rsidR="00A128B6">
        <w:rPr>
          <w:sz w:val="28"/>
          <w:szCs w:val="28"/>
        </w:rPr>
        <w:t>Относовского</w:t>
      </w:r>
      <w:r w:rsidRPr="00304375">
        <w:rPr>
          <w:sz w:val="28"/>
          <w:szCs w:val="28"/>
        </w:rPr>
        <w:t xml:space="preserve"> сельского поселения </w:t>
      </w:r>
      <w:r w:rsidR="00B85CAE" w:rsidRPr="00304375">
        <w:rPr>
          <w:sz w:val="28"/>
          <w:szCs w:val="28"/>
        </w:rPr>
        <w:t xml:space="preserve">Вяземского района Смоленской области за истекший период текущего финансового года и ожидаемые итоги социально-экономического развития за </w:t>
      </w:r>
      <w:r w:rsidR="00667E58" w:rsidRPr="00304375">
        <w:rPr>
          <w:sz w:val="28"/>
          <w:szCs w:val="28"/>
        </w:rPr>
        <w:t>текущий финансовый год</w:t>
      </w:r>
      <w:r w:rsidR="00BF25B5" w:rsidRPr="00304375">
        <w:rPr>
          <w:sz w:val="28"/>
          <w:szCs w:val="28"/>
        </w:rPr>
        <w:t xml:space="preserve">, утвержденные Постановлением Администрации сельского поселения </w:t>
      </w:r>
      <w:r w:rsidR="00BF25B5" w:rsidRPr="00C61089">
        <w:rPr>
          <w:sz w:val="28"/>
          <w:szCs w:val="28"/>
        </w:rPr>
        <w:t xml:space="preserve">от </w:t>
      </w:r>
      <w:r w:rsidR="00C61089" w:rsidRPr="00C61089">
        <w:rPr>
          <w:sz w:val="28"/>
          <w:szCs w:val="28"/>
        </w:rPr>
        <w:t>05.12</w:t>
      </w:r>
      <w:r w:rsidR="00BF25B5" w:rsidRPr="00C61089">
        <w:rPr>
          <w:sz w:val="28"/>
          <w:szCs w:val="28"/>
        </w:rPr>
        <w:t>.2016 года №</w:t>
      </w:r>
      <w:r w:rsidR="00C61089" w:rsidRPr="00C61089">
        <w:rPr>
          <w:sz w:val="28"/>
          <w:szCs w:val="28"/>
        </w:rPr>
        <w:t>184/1</w:t>
      </w:r>
      <w:r w:rsidR="00AD3F34" w:rsidRPr="00C61089">
        <w:rPr>
          <w:sz w:val="28"/>
          <w:szCs w:val="28"/>
        </w:rPr>
        <w:t>;</w:t>
      </w:r>
    </w:p>
    <w:p w:rsidR="00F70DDA" w:rsidRPr="00304375" w:rsidRDefault="00AD3F34" w:rsidP="00AD3F34">
      <w:pPr>
        <w:pStyle w:val="a5"/>
        <w:shd w:val="clear" w:color="auto" w:fill="FFFFFF"/>
        <w:spacing w:before="0" w:beforeAutospacing="0" w:after="0" w:afterAutospacing="0" w:line="225" w:lineRule="atLeast"/>
        <w:ind w:firstLine="708"/>
        <w:jc w:val="both"/>
        <w:rPr>
          <w:sz w:val="28"/>
          <w:szCs w:val="28"/>
        </w:rPr>
      </w:pPr>
      <w:r w:rsidRPr="00C61089">
        <w:rPr>
          <w:sz w:val="28"/>
          <w:szCs w:val="28"/>
        </w:rPr>
        <w:t xml:space="preserve">- </w:t>
      </w:r>
      <w:r w:rsidR="00667E58" w:rsidRPr="00C61089">
        <w:rPr>
          <w:sz w:val="28"/>
          <w:szCs w:val="28"/>
        </w:rPr>
        <w:t xml:space="preserve">ожидаемое исполнение бюджета </w:t>
      </w:r>
      <w:r w:rsidR="00A128B6">
        <w:rPr>
          <w:sz w:val="28"/>
          <w:szCs w:val="28"/>
        </w:rPr>
        <w:t>Относовского</w:t>
      </w:r>
      <w:r w:rsidR="00667E58" w:rsidRPr="00C61089">
        <w:rPr>
          <w:sz w:val="28"/>
          <w:szCs w:val="28"/>
        </w:rPr>
        <w:t xml:space="preserve"> сельского </w:t>
      </w:r>
      <w:r w:rsidR="00667E58" w:rsidRPr="00304375">
        <w:rPr>
          <w:sz w:val="28"/>
          <w:szCs w:val="28"/>
        </w:rPr>
        <w:t>поселения Вяземского района Смоленской области на 2016 год по доходам</w:t>
      </w:r>
      <w:r w:rsidR="00C63FF9" w:rsidRPr="00304375">
        <w:rPr>
          <w:sz w:val="28"/>
          <w:szCs w:val="28"/>
        </w:rPr>
        <w:t>;</w:t>
      </w:r>
      <w:r w:rsidR="00FC3E46" w:rsidRPr="00304375">
        <w:rPr>
          <w:sz w:val="28"/>
          <w:szCs w:val="28"/>
        </w:rPr>
        <w:t xml:space="preserve"> </w:t>
      </w:r>
    </w:p>
    <w:p w:rsidR="00AD3F34" w:rsidRPr="00304375" w:rsidRDefault="00F70DDA" w:rsidP="00AD3F34">
      <w:pPr>
        <w:pStyle w:val="a5"/>
        <w:shd w:val="clear" w:color="auto" w:fill="FFFFFF"/>
        <w:spacing w:before="0" w:beforeAutospacing="0" w:after="0" w:afterAutospacing="0" w:line="225" w:lineRule="atLeast"/>
        <w:ind w:firstLine="708"/>
        <w:jc w:val="both"/>
        <w:rPr>
          <w:sz w:val="28"/>
          <w:szCs w:val="28"/>
        </w:rPr>
      </w:pPr>
      <w:r w:rsidRPr="00304375">
        <w:rPr>
          <w:sz w:val="28"/>
          <w:szCs w:val="28"/>
        </w:rPr>
        <w:t xml:space="preserve">- ожидаемое исполнение бюджета </w:t>
      </w:r>
      <w:r w:rsidR="00A128B6">
        <w:rPr>
          <w:sz w:val="28"/>
          <w:szCs w:val="28"/>
        </w:rPr>
        <w:t>Относовского</w:t>
      </w:r>
      <w:r w:rsidRPr="00304375">
        <w:rPr>
          <w:sz w:val="28"/>
          <w:szCs w:val="28"/>
        </w:rPr>
        <w:t xml:space="preserve"> сельского поселения Вяземского района Смоленской области на 2016 год по </w:t>
      </w:r>
      <w:r w:rsidR="00FC3E46" w:rsidRPr="00304375">
        <w:rPr>
          <w:sz w:val="28"/>
          <w:szCs w:val="28"/>
        </w:rPr>
        <w:t>расходам</w:t>
      </w:r>
      <w:r w:rsidR="00AD3F34" w:rsidRPr="00304375">
        <w:rPr>
          <w:sz w:val="28"/>
          <w:szCs w:val="28"/>
        </w:rPr>
        <w:t>;</w:t>
      </w:r>
    </w:p>
    <w:p w:rsidR="001A7F36" w:rsidRPr="00F4466B" w:rsidRDefault="00291736" w:rsidP="00291736">
      <w:pPr>
        <w:pStyle w:val="a5"/>
        <w:shd w:val="clear" w:color="auto" w:fill="FFFFFF"/>
        <w:spacing w:before="0" w:beforeAutospacing="0" w:after="0" w:afterAutospacing="0" w:line="225" w:lineRule="atLeast"/>
        <w:ind w:firstLine="708"/>
        <w:jc w:val="both"/>
        <w:rPr>
          <w:sz w:val="28"/>
          <w:szCs w:val="28"/>
        </w:rPr>
      </w:pPr>
      <w:r w:rsidRPr="00F4466B">
        <w:rPr>
          <w:sz w:val="28"/>
          <w:szCs w:val="28"/>
        </w:rPr>
        <w:t xml:space="preserve">- </w:t>
      </w:r>
      <w:r w:rsidR="001A7F36" w:rsidRPr="00F4466B">
        <w:rPr>
          <w:sz w:val="28"/>
          <w:szCs w:val="28"/>
        </w:rPr>
        <w:t>методика</w:t>
      </w:r>
      <w:r w:rsidRPr="00F4466B">
        <w:rPr>
          <w:sz w:val="28"/>
          <w:szCs w:val="28"/>
        </w:rPr>
        <w:t xml:space="preserve"> расчета объемов межбюджетных трансфертов, передаваемых из бюджета </w:t>
      </w:r>
      <w:r w:rsidR="00A128B6">
        <w:rPr>
          <w:sz w:val="28"/>
          <w:szCs w:val="28"/>
        </w:rPr>
        <w:t>Относовского</w:t>
      </w:r>
      <w:r w:rsidRPr="00F4466B">
        <w:rPr>
          <w:sz w:val="28"/>
          <w:szCs w:val="28"/>
        </w:rPr>
        <w:t xml:space="preserve"> сельского поселения в бюджет Вяземского района Смоленской области на осуществление полномочий </w:t>
      </w:r>
      <w:r w:rsidR="001A7F36" w:rsidRPr="00F4466B">
        <w:rPr>
          <w:sz w:val="28"/>
          <w:szCs w:val="28"/>
        </w:rPr>
        <w:t>по осуществлению финансового контроля</w:t>
      </w:r>
      <w:r w:rsidR="004A4BA1" w:rsidRPr="00F4466B">
        <w:rPr>
          <w:sz w:val="28"/>
          <w:szCs w:val="28"/>
        </w:rPr>
        <w:t xml:space="preserve">, утвержденные решениями Совета депутатов от </w:t>
      </w:r>
      <w:r w:rsidR="00F4466B" w:rsidRPr="00F4466B">
        <w:rPr>
          <w:sz w:val="28"/>
          <w:szCs w:val="28"/>
        </w:rPr>
        <w:t>02.12</w:t>
      </w:r>
      <w:r w:rsidR="00AB5CF6" w:rsidRPr="00F4466B">
        <w:rPr>
          <w:sz w:val="28"/>
          <w:szCs w:val="28"/>
        </w:rPr>
        <w:t>.2016</w:t>
      </w:r>
      <w:r w:rsidR="004A4BA1" w:rsidRPr="00F4466B">
        <w:rPr>
          <w:sz w:val="28"/>
          <w:szCs w:val="28"/>
        </w:rPr>
        <w:t xml:space="preserve"> года №</w:t>
      </w:r>
      <w:r w:rsidR="00F4466B" w:rsidRPr="00F4466B">
        <w:rPr>
          <w:sz w:val="28"/>
          <w:szCs w:val="28"/>
        </w:rPr>
        <w:t>35</w:t>
      </w:r>
      <w:r w:rsidR="001A7F36" w:rsidRPr="00F4466B">
        <w:rPr>
          <w:sz w:val="28"/>
          <w:szCs w:val="28"/>
        </w:rPr>
        <w:t>;</w:t>
      </w:r>
    </w:p>
    <w:p w:rsidR="001A7F36" w:rsidRPr="00F835DE" w:rsidRDefault="001A7F36" w:rsidP="00291736">
      <w:pPr>
        <w:pStyle w:val="a5"/>
        <w:shd w:val="clear" w:color="auto" w:fill="FFFFFF"/>
        <w:spacing w:before="0" w:beforeAutospacing="0" w:after="0" w:afterAutospacing="0" w:line="225" w:lineRule="atLeast"/>
        <w:ind w:firstLine="708"/>
        <w:jc w:val="both"/>
        <w:rPr>
          <w:sz w:val="28"/>
          <w:szCs w:val="28"/>
        </w:rPr>
      </w:pPr>
      <w:r w:rsidRPr="00F835DE">
        <w:rPr>
          <w:sz w:val="28"/>
          <w:szCs w:val="28"/>
        </w:rPr>
        <w:t xml:space="preserve">- методика расчета объемов межбюджетных трансфертов, передаваемых из бюджета </w:t>
      </w:r>
      <w:r w:rsidR="00A128B6">
        <w:rPr>
          <w:sz w:val="28"/>
          <w:szCs w:val="28"/>
        </w:rPr>
        <w:t>Относовского</w:t>
      </w:r>
      <w:r w:rsidRPr="00F835DE">
        <w:rPr>
          <w:sz w:val="28"/>
          <w:szCs w:val="28"/>
        </w:rPr>
        <w:t xml:space="preserve"> сельского поселения в бюджет Вяземского района Смоленской области на осуществление полномочий контрольно-ревизионной комиссии по осуществлению внешнего муниципального контроля поселения, утвержденные решениями Совета депутатов от </w:t>
      </w:r>
      <w:r w:rsidR="00F835DE" w:rsidRPr="00F835DE">
        <w:rPr>
          <w:sz w:val="28"/>
          <w:szCs w:val="28"/>
        </w:rPr>
        <w:t>17.11</w:t>
      </w:r>
      <w:r w:rsidR="00AB5CF6" w:rsidRPr="00F835DE">
        <w:rPr>
          <w:sz w:val="28"/>
          <w:szCs w:val="28"/>
        </w:rPr>
        <w:t>.2014</w:t>
      </w:r>
      <w:r w:rsidRPr="00F835DE">
        <w:rPr>
          <w:sz w:val="28"/>
          <w:szCs w:val="28"/>
        </w:rPr>
        <w:t xml:space="preserve"> года №</w:t>
      </w:r>
      <w:r w:rsidR="00BF25B5" w:rsidRPr="00F835DE">
        <w:rPr>
          <w:sz w:val="28"/>
          <w:szCs w:val="28"/>
        </w:rPr>
        <w:t>2</w:t>
      </w:r>
      <w:r w:rsidR="00F835DE" w:rsidRPr="00F835DE">
        <w:rPr>
          <w:sz w:val="28"/>
          <w:szCs w:val="28"/>
        </w:rPr>
        <w:t>9</w:t>
      </w:r>
      <w:r w:rsidRPr="00F835DE">
        <w:rPr>
          <w:sz w:val="28"/>
          <w:szCs w:val="28"/>
        </w:rPr>
        <w:t>;</w:t>
      </w:r>
      <w:r w:rsidR="004A4BA1" w:rsidRPr="00F835DE">
        <w:rPr>
          <w:sz w:val="28"/>
          <w:szCs w:val="28"/>
        </w:rPr>
        <w:t xml:space="preserve"> </w:t>
      </w:r>
    </w:p>
    <w:p w:rsidR="00291736" w:rsidRPr="00FF1234" w:rsidRDefault="00291736" w:rsidP="00291736">
      <w:pPr>
        <w:pStyle w:val="a5"/>
        <w:shd w:val="clear" w:color="auto" w:fill="FFFFFF"/>
        <w:spacing w:before="0" w:beforeAutospacing="0" w:after="0" w:afterAutospacing="0" w:line="225" w:lineRule="atLeast"/>
        <w:ind w:firstLine="708"/>
        <w:jc w:val="both"/>
        <w:rPr>
          <w:sz w:val="28"/>
          <w:szCs w:val="28"/>
        </w:rPr>
      </w:pPr>
      <w:r w:rsidRPr="00FF1234">
        <w:rPr>
          <w:sz w:val="28"/>
          <w:szCs w:val="28"/>
        </w:rPr>
        <w:t xml:space="preserve">- </w:t>
      </w:r>
      <w:r w:rsidR="00EA0E45" w:rsidRPr="00FF1234">
        <w:rPr>
          <w:sz w:val="28"/>
          <w:szCs w:val="28"/>
        </w:rPr>
        <w:t xml:space="preserve">перечень муниципальных программ </w:t>
      </w:r>
      <w:r w:rsidR="00A128B6">
        <w:rPr>
          <w:sz w:val="28"/>
          <w:szCs w:val="28"/>
        </w:rPr>
        <w:t>Относовского</w:t>
      </w:r>
      <w:r w:rsidR="00EA0E45" w:rsidRPr="00FF1234">
        <w:rPr>
          <w:sz w:val="28"/>
          <w:szCs w:val="28"/>
        </w:rPr>
        <w:t xml:space="preserve"> сельского поселения Вяземского района Смоленской области на 2017 </w:t>
      </w:r>
      <w:r w:rsidR="001A7F36" w:rsidRPr="00FF1234">
        <w:rPr>
          <w:sz w:val="28"/>
          <w:szCs w:val="28"/>
        </w:rPr>
        <w:t>-</w:t>
      </w:r>
      <w:r w:rsidR="00EA0E45" w:rsidRPr="00FF1234">
        <w:rPr>
          <w:sz w:val="28"/>
          <w:szCs w:val="28"/>
        </w:rPr>
        <w:t xml:space="preserve"> 2019 год</w:t>
      </w:r>
      <w:r w:rsidR="001A7F36" w:rsidRPr="00FF1234">
        <w:rPr>
          <w:sz w:val="28"/>
          <w:szCs w:val="28"/>
        </w:rPr>
        <w:t>ы</w:t>
      </w:r>
      <w:r w:rsidR="00EA0E45" w:rsidRPr="00FF1234">
        <w:rPr>
          <w:sz w:val="28"/>
          <w:szCs w:val="28"/>
        </w:rPr>
        <w:t xml:space="preserve">, </w:t>
      </w:r>
      <w:r w:rsidR="00EA0E45" w:rsidRPr="00FF1234">
        <w:rPr>
          <w:sz w:val="28"/>
          <w:szCs w:val="28"/>
        </w:rPr>
        <w:lastRenderedPageBreak/>
        <w:t xml:space="preserve">утвержденный постановлением Администрации </w:t>
      </w:r>
      <w:r w:rsidR="00A128B6">
        <w:rPr>
          <w:sz w:val="28"/>
          <w:szCs w:val="28"/>
        </w:rPr>
        <w:t>Относовского</w:t>
      </w:r>
      <w:r w:rsidR="00EA0E45" w:rsidRPr="00FF1234">
        <w:rPr>
          <w:sz w:val="28"/>
          <w:szCs w:val="28"/>
        </w:rPr>
        <w:t xml:space="preserve"> сельского поселения Вяземского района Смоленской области от </w:t>
      </w:r>
      <w:r w:rsidR="00FF1234" w:rsidRPr="00FF1234">
        <w:rPr>
          <w:sz w:val="28"/>
          <w:szCs w:val="28"/>
        </w:rPr>
        <w:t>23.12</w:t>
      </w:r>
      <w:r w:rsidR="00EA0E45" w:rsidRPr="00FF1234">
        <w:rPr>
          <w:sz w:val="28"/>
          <w:szCs w:val="28"/>
        </w:rPr>
        <w:t>.2016 года №</w:t>
      </w:r>
      <w:r w:rsidR="00FF1234" w:rsidRPr="00FF1234">
        <w:rPr>
          <w:sz w:val="28"/>
          <w:szCs w:val="28"/>
        </w:rPr>
        <w:t>198</w:t>
      </w:r>
      <w:r w:rsidR="00EA0E45" w:rsidRPr="00FF1234">
        <w:rPr>
          <w:sz w:val="28"/>
          <w:szCs w:val="28"/>
        </w:rPr>
        <w:t>;</w:t>
      </w:r>
    </w:p>
    <w:p w:rsidR="00EA0E45" w:rsidRPr="00304375" w:rsidRDefault="00EA0E45" w:rsidP="00291736">
      <w:pPr>
        <w:pStyle w:val="a5"/>
        <w:shd w:val="clear" w:color="auto" w:fill="FFFFFF"/>
        <w:spacing w:before="0" w:beforeAutospacing="0" w:after="0" w:afterAutospacing="0" w:line="225" w:lineRule="atLeast"/>
        <w:ind w:firstLine="708"/>
        <w:jc w:val="both"/>
        <w:rPr>
          <w:sz w:val="28"/>
          <w:szCs w:val="28"/>
        </w:rPr>
      </w:pPr>
      <w:r w:rsidRPr="00304375">
        <w:rPr>
          <w:sz w:val="28"/>
          <w:szCs w:val="28"/>
        </w:rPr>
        <w:t>- паспорта муниципальных программ (проекты изменений в указанные муниципальные программы (паспорта)</w:t>
      </w:r>
      <w:r w:rsidR="000C0ECB" w:rsidRPr="00304375">
        <w:rPr>
          <w:sz w:val="28"/>
          <w:szCs w:val="28"/>
        </w:rPr>
        <w:t>;</w:t>
      </w:r>
    </w:p>
    <w:p w:rsidR="00AD3F34" w:rsidRPr="00B01EEC" w:rsidRDefault="00AD3F34" w:rsidP="00291736">
      <w:pPr>
        <w:pStyle w:val="a5"/>
        <w:shd w:val="clear" w:color="auto" w:fill="FFFFFF"/>
        <w:spacing w:before="0" w:beforeAutospacing="0" w:after="0" w:afterAutospacing="0" w:line="225" w:lineRule="atLeast"/>
        <w:ind w:firstLine="708"/>
        <w:jc w:val="both"/>
        <w:rPr>
          <w:sz w:val="28"/>
          <w:szCs w:val="28"/>
        </w:rPr>
      </w:pPr>
      <w:r w:rsidRPr="00B01EEC">
        <w:rPr>
          <w:sz w:val="28"/>
          <w:szCs w:val="28"/>
        </w:rPr>
        <w:t>- расчет фонда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 также лиц, исполняющих обязанности по техническому обеспечению деятельности органов местного самоуправления;</w:t>
      </w:r>
    </w:p>
    <w:p w:rsidR="00AD3F34" w:rsidRPr="00304375" w:rsidRDefault="00AD3F34" w:rsidP="00291736">
      <w:pPr>
        <w:pStyle w:val="a5"/>
        <w:shd w:val="clear" w:color="auto" w:fill="FFFFFF"/>
        <w:spacing w:before="0" w:beforeAutospacing="0" w:after="0" w:afterAutospacing="0" w:line="225" w:lineRule="atLeast"/>
        <w:ind w:firstLine="708"/>
        <w:jc w:val="both"/>
        <w:rPr>
          <w:sz w:val="28"/>
          <w:szCs w:val="28"/>
        </w:rPr>
      </w:pPr>
      <w:r w:rsidRPr="00304375">
        <w:rPr>
          <w:sz w:val="28"/>
          <w:szCs w:val="28"/>
        </w:rPr>
        <w:t xml:space="preserve">- прогноз основных характеристик </w:t>
      </w:r>
      <w:r w:rsidR="00192B6B" w:rsidRPr="00304375">
        <w:rPr>
          <w:sz w:val="28"/>
          <w:szCs w:val="28"/>
        </w:rPr>
        <w:t xml:space="preserve">(общий объем доходов, общий объем расходов, дефицита (профицита)) </w:t>
      </w:r>
      <w:r w:rsidRPr="00304375">
        <w:rPr>
          <w:sz w:val="28"/>
          <w:szCs w:val="28"/>
        </w:rPr>
        <w:t>бюджета;</w:t>
      </w:r>
    </w:p>
    <w:p w:rsidR="00355A2F" w:rsidRPr="00322263" w:rsidRDefault="00355A2F" w:rsidP="00322263">
      <w:pPr>
        <w:pStyle w:val="a5"/>
        <w:spacing w:before="0" w:beforeAutospacing="0" w:after="0" w:afterAutospacing="0" w:line="225" w:lineRule="atLeast"/>
        <w:ind w:firstLine="708"/>
        <w:jc w:val="both"/>
        <w:rPr>
          <w:color w:val="000000" w:themeColor="text1"/>
          <w:sz w:val="28"/>
          <w:szCs w:val="28"/>
        </w:rPr>
      </w:pPr>
      <w:r w:rsidRPr="00322263">
        <w:rPr>
          <w:color w:val="000000" w:themeColor="text1"/>
          <w:sz w:val="28"/>
          <w:szCs w:val="28"/>
        </w:rPr>
        <w:t>- реестр расходных обязательств;</w:t>
      </w:r>
    </w:p>
    <w:p w:rsidR="00291736" w:rsidRPr="00304375" w:rsidRDefault="00291736" w:rsidP="00291736">
      <w:pPr>
        <w:pStyle w:val="a5"/>
        <w:shd w:val="clear" w:color="auto" w:fill="FFFFFF"/>
        <w:spacing w:before="0" w:beforeAutospacing="0" w:after="0" w:afterAutospacing="0" w:line="225" w:lineRule="atLeast"/>
        <w:ind w:firstLine="708"/>
        <w:jc w:val="both"/>
        <w:rPr>
          <w:sz w:val="28"/>
          <w:szCs w:val="28"/>
        </w:rPr>
      </w:pPr>
      <w:r w:rsidRPr="00304375">
        <w:rPr>
          <w:sz w:val="28"/>
          <w:szCs w:val="28"/>
        </w:rPr>
        <w:t xml:space="preserve">- пояснительная записка к проекту бюджета </w:t>
      </w:r>
      <w:r w:rsidR="00A128B6">
        <w:rPr>
          <w:sz w:val="28"/>
          <w:szCs w:val="28"/>
        </w:rPr>
        <w:t>Относовского</w:t>
      </w:r>
      <w:r w:rsidR="000B0D8C" w:rsidRPr="00304375">
        <w:rPr>
          <w:sz w:val="28"/>
          <w:szCs w:val="28"/>
        </w:rPr>
        <w:t xml:space="preserve"> </w:t>
      </w:r>
      <w:r w:rsidRPr="00304375">
        <w:rPr>
          <w:sz w:val="28"/>
          <w:szCs w:val="28"/>
        </w:rPr>
        <w:t>сельского поселения на 201</w:t>
      </w:r>
      <w:r w:rsidR="00712D88" w:rsidRPr="00304375">
        <w:rPr>
          <w:sz w:val="28"/>
          <w:szCs w:val="28"/>
        </w:rPr>
        <w:t>7</w:t>
      </w:r>
      <w:r w:rsidRPr="00304375">
        <w:rPr>
          <w:sz w:val="28"/>
          <w:szCs w:val="28"/>
        </w:rPr>
        <w:t xml:space="preserve"> год</w:t>
      </w:r>
      <w:r w:rsidR="00E50F33" w:rsidRPr="00304375">
        <w:rPr>
          <w:sz w:val="28"/>
          <w:szCs w:val="28"/>
        </w:rPr>
        <w:t xml:space="preserve"> и </w:t>
      </w:r>
      <w:r w:rsidR="00223AB1" w:rsidRPr="00304375">
        <w:rPr>
          <w:sz w:val="28"/>
          <w:szCs w:val="28"/>
        </w:rPr>
        <w:t xml:space="preserve">плановый период 2018 </w:t>
      </w:r>
      <w:r w:rsidR="00C7156C" w:rsidRPr="00304375">
        <w:rPr>
          <w:sz w:val="28"/>
          <w:szCs w:val="28"/>
        </w:rPr>
        <w:t>-</w:t>
      </w:r>
      <w:r w:rsidR="00223AB1" w:rsidRPr="00304375">
        <w:rPr>
          <w:sz w:val="28"/>
          <w:szCs w:val="28"/>
        </w:rPr>
        <w:t xml:space="preserve"> 2019 г</w:t>
      </w:r>
      <w:r w:rsidR="00822A00" w:rsidRPr="00304375">
        <w:rPr>
          <w:sz w:val="28"/>
          <w:szCs w:val="28"/>
        </w:rPr>
        <w:t>одов.</w:t>
      </w:r>
    </w:p>
    <w:p w:rsidR="000B0D8C" w:rsidRPr="003D052F" w:rsidRDefault="00DB6363" w:rsidP="000B0D8C">
      <w:pPr>
        <w:pStyle w:val="a3"/>
        <w:ind w:firstLine="708"/>
        <w:jc w:val="both"/>
        <w:rPr>
          <w:rFonts w:ascii="Times New Roman" w:hAnsi="Times New Roman" w:cs="Times New Roman"/>
          <w:sz w:val="28"/>
          <w:szCs w:val="28"/>
        </w:rPr>
      </w:pPr>
      <w:r w:rsidRPr="003D052F">
        <w:rPr>
          <w:rFonts w:ascii="Times New Roman" w:hAnsi="Times New Roman" w:cs="Times New Roman"/>
          <w:sz w:val="28"/>
          <w:szCs w:val="28"/>
        </w:rPr>
        <w:t>Пояснительная записка к проекту решения о бюджете поселения обосновывает</w:t>
      </w:r>
      <w:r w:rsidR="00E97CDD" w:rsidRPr="003D052F">
        <w:rPr>
          <w:rFonts w:ascii="Times New Roman" w:hAnsi="Times New Roman" w:cs="Times New Roman"/>
          <w:sz w:val="28"/>
          <w:szCs w:val="28"/>
        </w:rPr>
        <w:t xml:space="preserve"> </w:t>
      </w:r>
      <w:r w:rsidR="00D00FBD" w:rsidRPr="003D052F">
        <w:rPr>
          <w:rFonts w:ascii="Times New Roman" w:hAnsi="Times New Roman" w:cs="Times New Roman"/>
          <w:sz w:val="28"/>
          <w:szCs w:val="28"/>
        </w:rPr>
        <w:t xml:space="preserve">основные </w:t>
      </w:r>
      <w:r w:rsidR="000B0D8C" w:rsidRPr="003D052F">
        <w:rPr>
          <w:rFonts w:ascii="Times New Roman" w:hAnsi="Times New Roman" w:cs="Times New Roman"/>
          <w:sz w:val="28"/>
          <w:szCs w:val="28"/>
        </w:rPr>
        <w:t xml:space="preserve">источники </w:t>
      </w:r>
      <w:r w:rsidR="00E97CDD" w:rsidRPr="003D052F">
        <w:rPr>
          <w:rFonts w:ascii="Times New Roman" w:hAnsi="Times New Roman" w:cs="Times New Roman"/>
          <w:sz w:val="28"/>
          <w:szCs w:val="28"/>
        </w:rPr>
        <w:t>и критерии формировани</w:t>
      </w:r>
      <w:r w:rsidR="004E1905" w:rsidRPr="003D052F">
        <w:rPr>
          <w:rFonts w:ascii="Times New Roman" w:hAnsi="Times New Roman" w:cs="Times New Roman"/>
          <w:sz w:val="28"/>
          <w:szCs w:val="28"/>
        </w:rPr>
        <w:t>я</w:t>
      </w:r>
      <w:r w:rsidR="00E97CDD" w:rsidRPr="003D052F">
        <w:rPr>
          <w:rFonts w:ascii="Times New Roman" w:hAnsi="Times New Roman" w:cs="Times New Roman"/>
          <w:sz w:val="28"/>
          <w:szCs w:val="28"/>
        </w:rPr>
        <w:t xml:space="preserve"> до</w:t>
      </w:r>
      <w:r w:rsidR="00D405CC" w:rsidRPr="003D052F">
        <w:rPr>
          <w:rFonts w:ascii="Times New Roman" w:hAnsi="Times New Roman" w:cs="Times New Roman"/>
          <w:sz w:val="28"/>
          <w:szCs w:val="28"/>
        </w:rPr>
        <w:t>ходной части бюджета поселения. П</w:t>
      </w:r>
      <w:r w:rsidR="004E1905" w:rsidRPr="003D052F">
        <w:rPr>
          <w:rFonts w:ascii="Times New Roman" w:hAnsi="Times New Roman" w:cs="Times New Roman"/>
          <w:sz w:val="28"/>
          <w:szCs w:val="28"/>
        </w:rPr>
        <w:t xml:space="preserve">ринципы планирования расходов бюджета поселения </w:t>
      </w:r>
      <w:r w:rsidR="00D405CC" w:rsidRPr="003D052F">
        <w:rPr>
          <w:rFonts w:ascii="Times New Roman" w:hAnsi="Times New Roman" w:cs="Times New Roman"/>
          <w:sz w:val="28"/>
          <w:szCs w:val="28"/>
        </w:rPr>
        <w:t>осуществлены в соответствии с Бюджетным кодексом Российской Федерации и основными направлениями бюджетной и налоговой политики поселения.</w:t>
      </w:r>
      <w:r w:rsidR="000B0D8C" w:rsidRPr="003D052F">
        <w:rPr>
          <w:rFonts w:ascii="Times New Roman" w:hAnsi="Times New Roman" w:cs="Times New Roman"/>
          <w:sz w:val="26"/>
          <w:szCs w:val="26"/>
        </w:rPr>
        <w:t xml:space="preserve"> </w:t>
      </w:r>
      <w:r w:rsidR="000B0D8C" w:rsidRPr="003D052F">
        <w:rPr>
          <w:rFonts w:ascii="Times New Roman" w:hAnsi="Times New Roman" w:cs="Times New Roman"/>
          <w:sz w:val="28"/>
          <w:szCs w:val="28"/>
        </w:rPr>
        <w:t>В части расходов обоснованы принципы планирования расходов бюджета пос</w:t>
      </w:r>
      <w:r w:rsidR="00AD3F34" w:rsidRPr="003D052F">
        <w:rPr>
          <w:rFonts w:ascii="Times New Roman" w:hAnsi="Times New Roman" w:cs="Times New Roman"/>
          <w:sz w:val="28"/>
          <w:szCs w:val="28"/>
        </w:rPr>
        <w:t>еления на 201</w:t>
      </w:r>
      <w:r w:rsidR="00223AB1" w:rsidRPr="003D052F">
        <w:rPr>
          <w:rFonts w:ascii="Times New Roman" w:hAnsi="Times New Roman" w:cs="Times New Roman"/>
          <w:sz w:val="28"/>
          <w:szCs w:val="28"/>
        </w:rPr>
        <w:t>7</w:t>
      </w:r>
      <w:r w:rsidR="000B0D8C" w:rsidRPr="003D052F">
        <w:rPr>
          <w:rFonts w:ascii="Times New Roman" w:hAnsi="Times New Roman" w:cs="Times New Roman"/>
          <w:sz w:val="28"/>
          <w:szCs w:val="28"/>
        </w:rPr>
        <w:t xml:space="preserve"> год</w:t>
      </w:r>
      <w:r w:rsidR="00822A00" w:rsidRPr="003D052F">
        <w:rPr>
          <w:rFonts w:ascii="Times New Roman" w:hAnsi="Times New Roman" w:cs="Times New Roman"/>
          <w:sz w:val="28"/>
          <w:szCs w:val="28"/>
        </w:rPr>
        <w:t xml:space="preserve"> и плановый период 2018 и 2019 годов</w:t>
      </w:r>
      <w:r w:rsidR="000B0D8C" w:rsidRPr="003D052F">
        <w:rPr>
          <w:rFonts w:ascii="Times New Roman" w:hAnsi="Times New Roman" w:cs="Times New Roman"/>
          <w:sz w:val="28"/>
          <w:szCs w:val="28"/>
        </w:rPr>
        <w:t xml:space="preserve"> по конкретным направлениям деятельности Администрации сельского поселения в рамках исполняемых полномочий. </w:t>
      </w:r>
    </w:p>
    <w:p w:rsidR="00893765" w:rsidRPr="003D052F" w:rsidRDefault="001749B7" w:rsidP="00784E08">
      <w:pPr>
        <w:pStyle w:val="a3"/>
        <w:ind w:firstLine="708"/>
        <w:jc w:val="both"/>
        <w:rPr>
          <w:rFonts w:ascii="Times New Roman" w:hAnsi="Times New Roman" w:cs="Times New Roman"/>
          <w:sz w:val="28"/>
          <w:szCs w:val="28"/>
        </w:rPr>
      </w:pPr>
      <w:r w:rsidRPr="003D052F">
        <w:rPr>
          <w:rFonts w:ascii="Times New Roman" w:hAnsi="Times New Roman" w:cs="Times New Roman"/>
          <w:sz w:val="28"/>
          <w:szCs w:val="28"/>
        </w:rPr>
        <w:t xml:space="preserve">Статьей 184.1 </w:t>
      </w:r>
      <w:r w:rsidR="006360E9" w:rsidRPr="003D052F">
        <w:rPr>
          <w:rFonts w:ascii="Times New Roman" w:hAnsi="Times New Roman" w:cs="Times New Roman"/>
          <w:sz w:val="28"/>
          <w:szCs w:val="28"/>
        </w:rPr>
        <w:t>Б</w:t>
      </w:r>
      <w:r w:rsidRPr="003D052F">
        <w:rPr>
          <w:rFonts w:ascii="Times New Roman" w:hAnsi="Times New Roman" w:cs="Times New Roman"/>
          <w:sz w:val="28"/>
          <w:szCs w:val="28"/>
        </w:rPr>
        <w:t xml:space="preserve">юджетного кодекса Российской Федерации определены общие требования к структуре </w:t>
      </w:r>
      <w:r w:rsidR="00156CFB" w:rsidRPr="003D052F">
        <w:rPr>
          <w:rFonts w:ascii="Times New Roman" w:hAnsi="Times New Roman" w:cs="Times New Roman"/>
          <w:sz w:val="28"/>
          <w:szCs w:val="28"/>
        </w:rPr>
        <w:t xml:space="preserve">и содержанию решения о бюджете </w:t>
      </w:r>
      <w:r w:rsidRPr="003D052F">
        <w:rPr>
          <w:rFonts w:ascii="Times New Roman" w:hAnsi="Times New Roman" w:cs="Times New Roman"/>
          <w:sz w:val="28"/>
          <w:szCs w:val="28"/>
        </w:rPr>
        <w:t>поселения, а именно: общий объе</w:t>
      </w:r>
      <w:r w:rsidR="00042187" w:rsidRPr="003D052F">
        <w:rPr>
          <w:rFonts w:ascii="Times New Roman" w:hAnsi="Times New Roman" w:cs="Times New Roman"/>
          <w:sz w:val="28"/>
          <w:szCs w:val="28"/>
        </w:rPr>
        <w:t>м доходов, общий объем ра</w:t>
      </w:r>
      <w:r w:rsidR="0041338E" w:rsidRPr="003D052F">
        <w:rPr>
          <w:rFonts w:ascii="Times New Roman" w:hAnsi="Times New Roman" w:cs="Times New Roman"/>
          <w:sz w:val="28"/>
          <w:szCs w:val="28"/>
        </w:rPr>
        <w:t>с</w:t>
      </w:r>
      <w:r w:rsidR="00042187" w:rsidRPr="003D052F">
        <w:rPr>
          <w:rFonts w:ascii="Times New Roman" w:hAnsi="Times New Roman" w:cs="Times New Roman"/>
          <w:sz w:val="28"/>
          <w:szCs w:val="28"/>
        </w:rPr>
        <w:t>ходов</w:t>
      </w:r>
      <w:r w:rsidR="0041338E" w:rsidRPr="003D052F">
        <w:rPr>
          <w:rFonts w:ascii="Times New Roman" w:hAnsi="Times New Roman" w:cs="Times New Roman"/>
          <w:sz w:val="28"/>
          <w:szCs w:val="28"/>
        </w:rPr>
        <w:t>, дефицит (профицит) бюджета</w:t>
      </w:r>
      <w:r w:rsidRPr="003D052F">
        <w:rPr>
          <w:rFonts w:ascii="Times New Roman" w:hAnsi="Times New Roman" w:cs="Times New Roman"/>
          <w:sz w:val="28"/>
          <w:szCs w:val="28"/>
        </w:rPr>
        <w:t>.</w:t>
      </w:r>
      <w:r w:rsidR="0041338E" w:rsidRPr="003D052F">
        <w:rPr>
          <w:rFonts w:ascii="Times New Roman" w:hAnsi="Times New Roman" w:cs="Times New Roman"/>
          <w:sz w:val="28"/>
          <w:szCs w:val="28"/>
        </w:rPr>
        <w:t xml:space="preserve">  Указанные параметры бюджета поселения отражены в пункт</w:t>
      </w:r>
      <w:r w:rsidR="000B0D8C" w:rsidRPr="003D052F">
        <w:rPr>
          <w:rFonts w:ascii="Times New Roman" w:hAnsi="Times New Roman" w:cs="Times New Roman"/>
          <w:sz w:val="28"/>
          <w:szCs w:val="28"/>
        </w:rPr>
        <w:t>е</w:t>
      </w:r>
      <w:r w:rsidR="0041338E" w:rsidRPr="003D052F">
        <w:rPr>
          <w:rFonts w:ascii="Times New Roman" w:hAnsi="Times New Roman" w:cs="Times New Roman"/>
          <w:sz w:val="28"/>
          <w:szCs w:val="28"/>
        </w:rPr>
        <w:t xml:space="preserve"> 1</w:t>
      </w:r>
      <w:r w:rsidR="00E50F33" w:rsidRPr="003D052F">
        <w:rPr>
          <w:rFonts w:ascii="Times New Roman" w:hAnsi="Times New Roman" w:cs="Times New Roman"/>
          <w:sz w:val="28"/>
          <w:szCs w:val="28"/>
        </w:rPr>
        <w:t>,3</w:t>
      </w:r>
      <w:r w:rsidR="00686D66" w:rsidRPr="003D052F">
        <w:rPr>
          <w:rFonts w:ascii="Times New Roman" w:hAnsi="Times New Roman" w:cs="Times New Roman"/>
          <w:sz w:val="28"/>
          <w:szCs w:val="28"/>
        </w:rPr>
        <w:t xml:space="preserve"> </w:t>
      </w:r>
      <w:r w:rsidR="0041338E" w:rsidRPr="003D052F">
        <w:rPr>
          <w:rFonts w:ascii="Times New Roman" w:hAnsi="Times New Roman" w:cs="Times New Roman"/>
          <w:sz w:val="28"/>
          <w:szCs w:val="28"/>
        </w:rPr>
        <w:t xml:space="preserve">проекта решения о бюджете поселения </w:t>
      </w:r>
      <w:r w:rsidR="000B0D8C" w:rsidRPr="003D052F">
        <w:rPr>
          <w:rFonts w:ascii="Times New Roman" w:hAnsi="Times New Roman" w:cs="Times New Roman"/>
          <w:sz w:val="28"/>
          <w:szCs w:val="28"/>
        </w:rPr>
        <w:t>на 201</w:t>
      </w:r>
      <w:r w:rsidR="00223AB1" w:rsidRPr="003D052F">
        <w:rPr>
          <w:rFonts w:ascii="Times New Roman" w:hAnsi="Times New Roman" w:cs="Times New Roman"/>
          <w:sz w:val="28"/>
          <w:szCs w:val="28"/>
        </w:rPr>
        <w:t>7</w:t>
      </w:r>
      <w:r w:rsidR="000B0D8C" w:rsidRPr="003D052F">
        <w:rPr>
          <w:rFonts w:ascii="Times New Roman" w:hAnsi="Times New Roman" w:cs="Times New Roman"/>
          <w:sz w:val="28"/>
          <w:szCs w:val="28"/>
        </w:rPr>
        <w:t xml:space="preserve"> год </w:t>
      </w:r>
      <w:r w:rsidR="00822A00" w:rsidRPr="003D052F">
        <w:rPr>
          <w:rFonts w:ascii="Times New Roman" w:hAnsi="Times New Roman" w:cs="Times New Roman"/>
          <w:sz w:val="28"/>
          <w:szCs w:val="28"/>
        </w:rPr>
        <w:t xml:space="preserve">и плановый период 2018 и 2019 годов </w:t>
      </w:r>
      <w:r w:rsidR="0041338E" w:rsidRPr="003D052F">
        <w:rPr>
          <w:rFonts w:ascii="Times New Roman" w:hAnsi="Times New Roman" w:cs="Times New Roman"/>
          <w:sz w:val="28"/>
          <w:szCs w:val="28"/>
        </w:rPr>
        <w:t>в следующих объемах:</w:t>
      </w:r>
    </w:p>
    <w:p w:rsidR="00355A2F" w:rsidRPr="00414638" w:rsidRDefault="00E908DE" w:rsidP="00E908DE">
      <w:pPr>
        <w:pStyle w:val="a3"/>
        <w:ind w:firstLine="708"/>
        <w:jc w:val="right"/>
        <w:rPr>
          <w:rFonts w:ascii="Times New Roman" w:hAnsi="Times New Roman" w:cs="Times New Roman"/>
          <w:sz w:val="24"/>
          <w:szCs w:val="24"/>
        </w:rPr>
      </w:pPr>
      <w:r w:rsidRPr="00414638">
        <w:rPr>
          <w:rFonts w:ascii="Times New Roman" w:hAnsi="Times New Roman" w:cs="Times New Roman"/>
          <w:sz w:val="24"/>
          <w:szCs w:val="24"/>
        </w:rPr>
        <w:t>таблица № 1, в тыс. рублей</w:t>
      </w:r>
    </w:p>
    <w:tbl>
      <w:tblPr>
        <w:tblStyle w:val="a4"/>
        <w:tblW w:w="0" w:type="auto"/>
        <w:tblLook w:val="04A0" w:firstRow="1" w:lastRow="0" w:firstColumn="1" w:lastColumn="0" w:noHBand="0" w:noVBand="1"/>
      </w:tblPr>
      <w:tblGrid>
        <w:gridCol w:w="3760"/>
        <w:gridCol w:w="2137"/>
        <w:gridCol w:w="1724"/>
        <w:gridCol w:w="1724"/>
      </w:tblGrid>
      <w:tr w:rsidR="00042140" w:rsidRPr="00414638" w:rsidTr="00223AB1">
        <w:tc>
          <w:tcPr>
            <w:tcW w:w="3760" w:type="dxa"/>
          </w:tcPr>
          <w:p w:rsidR="00223AB1" w:rsidRPr="00414638" w:rsidRDefault="00223AB1" w:rsidP="0041338E">
            <w:pPr>
              <w:pStyle w:val="a3"/>
              <w:jc w:val="both"/>
              <w:rPr>
                <w:rFonts w:ascii="Times New Roman" w:hAnsi="Times New Roman" w:cs="Times New Roman"/>
                <w:sz w:val="24"/>
                <w:szCs w:val="24"/>
              </w:rPr>
            </w:pPr>
            <w:r w:rsidRPr="00414638">
              <w:rPr>
                <w:rFonts w:ascii="Times New Roman" w:hAnsi="Times New Roman" w:cs="Times New Roman"/>
                <w:sz w:val="24"/>
                <w:szCs w:val="24"/>
              </w:rPr>
              <w:t>Наименование показателя</w:t>
            </w:r>
          </w:p>
        </w:tc>
        <w:tc>
          <w:tcPr>
            <w:tcW w:w="2137" w:type="dxa"/>
          </w:tcPr>
          <w:p w:rsidR="00223AB1" w:rsidRPr="00414638" w:rsidRDefault="00223AB1" w:rsidP="00E908DE">
            <w:pPr>
              <w:pStyle w:val="a3"/>
              <w:jc w:val="center"/>
              <w:rPr>
                <w:rFonts w:ascii="Times New Roman" w:hAnsi="Times New Roman" w:cs="Times New Roman"/>
                <w:sz w:val="24"/>
                <w:szCs w:val="24"/>
              </w:rPr>
            </w:pPr>
            <w:r w:rsidRPr="00414638">
              <w:rPr>
                <w:rFonts w:ascii="Times New Roman" w:hAnsi="Times New Roman" w:cs="Times New Roman"/>
                <w:sz w:val="24"/>
                <w:szCs w:val="24"/>
              </w:rPr>
              <w:t xml:space="preserve">2017 год </w:t>
            </w:r>
          </w:p>
        </w:tc>
        <w:tc>
          <w:tcPr>
            <w:tcW w:w="1724" w:type="dxa"/>
          </w:tcPr>
          <w:p w:rsidR="00223AB1" w:rsidRPr="00414638" w:rsidRDefault="00223AB1" w:rsidP="00E908DE">
            <w:pPr>
              <w:pStyle w:val="a3"/>
              <w:jc w:val="center"/>
              <w:rPr>
                <w:rFonts w:ascii="Times New Roman" w:hAnsi="Times New Roman" w:cs="Times New Roman"/>
                <w:sz w:val="24"/>
                <w:szCs w:val="24"/>
              </w:rPr>
            </w:pPr>
            <w:r w:rsidRPr="00414638">
              <w:rPr>
                <w:rFonts w:ascii="Times New Roman" w:hAnsi="Times New Roman" w:cs="Times New Roman"/>
                <w:sz w:val="24"/>
                <w:szCs w:val="24"/>
              </w:rPr>
              <w:t xml:space="preserve">2018 год </w:t>
            </w:r>
          </w:p>
        </w:tc>
        <w:tc>
          <w:tcPr>
            <w:tcW w:w="1724" w:type="dxa"/>
          </w:tcPr>
          <w:p w:rsidR="00223AB1" w:rsidRPr="00414638" w:rsidRDefault="00223AB1" w:rsidP="00E908DE">
            <w:pPr>
              <w:pStyle w:val="a3"/>
              <w:jc w:val="center"/>
              <w:rPr>
                <w:rFonts w:ascii="Times New Roman" w:hAnsi="Times New Roman" w:cs="Times New Roman"/>
                <w:sz w:val="24"/>
                <w:szCs w:val="24"/>
              </w:rPr>
            </w:pPr>
            <w:r w:rsidRPr="00414638">
              <w:rPr>
                <w:rFonts w:ascii="Times New Roman" w:hAnsi="Times New Roman" w:cs="Times New Roman"/>
                <w:sz w:val="24"/>
                <w:szCs w:val="24"/>
              </w:rPr>
              <w:t xml:space="preserve">2019 год </w:t>
            </w:r>
          </w:p>
        </w:tc>
      </w:tr>
      <w:tr w:rsidR="00042140" w:rsidRPr="00414638" w:rsidTr="00223AB1">
        <w:tc>
          <w:tcPr>
            <w:tcW w:w="3760" w:type="dxa"/>
          </w:tcPr>
          <w:p w:rsidR="00223AB1" w:rsidRPr="00414638" w:rsidRDefault="00223AB1" w:rsidP="00E30F2B">
            <w:pPr>
              <w:pStyle w:val="a3"/>
              <w:jc w:val="both"/>
              <w:rPr>
                <w:rFonts w:ascii="Times New Roman" w:hAnsi="Times New Roman" w:cs="Times New Roman"/>
                <w:sz w:val="24"/>
                <w:szCs w:val="24"/>
              </w:rPr>
            </w:pPr>
            <w:r w:rsidRPr="00414638">
              <w:rPr>
                <w:rFonts w:ascii="Times New Roman" w:hAnsi="Times New Roman" w:cs="Times New Roman"/>
                <w:sz w:val="24"/>
                <w:szCs w:val="24"/>
              </w:rPr>
              <w:t>Общий объем доходов</w:t>
            </w:r>
          </w:p>
        </w:tc>
        <w:tc>
          <w:tcPr>
            <w:tcW w:w="2137" w:type="dxa"/>
          </w:tcPr>
          <w:p w:rsidR="00223AB1" w:rsidRPr="00414638" w:rsidRDefault="00414638" w:rsidP="00E30F2B">
            <w:pPr>
              <w:pStyle w:val="a3"/>
              <w:jc w:val="center"/>
              <w:rPr>
                <w:rFonts w:ascii="Times New Roman" w:hAnsi="Times New Roman" w:cs="Times New Roman"/>
                <w:sz w:val="24"/>
                <w:szCs w:val="24"/>
              </w:rPr>
            </w:pPr>
            <w:r w:rsidRPr="00414638">
              <w:rPr>
                <w:rFonts w:ascii="Times New Roman" w:hAnsi="Times New Roman" w:cs="Times New Roman"/>
                <w:sz w:val="24"/>
                <w:szCs w:val="24"/>
              </w:rPr>
              <w:t>4389,6</w:t>
            </w:r>
          </w:p>
        </w:tc>
        <w:tc>
          <w:tcPr>
            <w:tcW w:w="1724" w:type="dxa"/>
          </w:tcPr>
          <w:p w:rsidR="00223AB1" w:rsidRPr="00414638" w:rsidRDefault="00414638" w:rsidP="00787A80">
            <w:pPr>
              <w:pStyle w:val="a3"/>
              <w:jc w:val="center"/>
              <w:rPr>
                <w:rFonts w:ascii="Times New Roman" w:hAnsi="Times New Roman" w:cs="Times New Roman"/>
                <w:sz w:val="24"/>
                <w:szCs w:val="24"/>
              </w:rPr>
            </w:pPr>
            <w:r w:rsidRPr="00414638">
              <w:rPr>
                <w:rFonts w:ascii="Times New Roman" w:hAnsi="Times New Roman" w:cs="Times New Roman"/>
                <w:sz w:val="24"/>
                <w:szCs w:val="24"/>
              </w:rPr>
              <w:t>4552,0</w:t>
            </w:r>
          </w:p>
        </w:tc>
        <w:tc>
          <w:tcPr>
            <w:tcW w:w="1724" w:type="dxa"/>
          </w:tcPr>
          <w:p w:rsidR="00223AB1" w:rsidRPr="00414638" w:rsidRDefault="00414638" w:rsidP="00E30F2B">
            <w:pPr>
              <w:pStyle w:val="a3"/>
              <w:jc w:val="center"/>
              <w:rPr>
                <w:rFonts w:ascii="Times New Roman" w:hAnsi="Times New Roman" w:cs="Times New Roman"/>
                <w:sz w:val="24"/>
                <w:szCs w:val="24"/>
              </w:rPr>
            </w:pPr>
            <w:r w:rsidRPr="00414638">
              <w:rPr>
                <w:rFonts w:ascii="Times New Roman" w:hAnsi="Times New Roman" w:cs="Times New Roman"/>
                <w:sz w:val="24"/>
                <w:szCs w:val="24"/>
              </w:rPr>
              <w:t>4710,8</w:t>
            </w:r>
          </w:p>
        </w:tc>
      </w:tr>
      <w:tr w:rsidR="00042140" w:rsidRPr="00414638" w:rsidTr="00223AB1">
        <w:tc>
          <w:tcPr>
            <w:tcW w:w="3760" w:type="dxa"/>
          </w:tcPr>
          <w:p w:rsidR="00223AB1" w:rsidRPr="00414638" w:rsidRDefault="00223AB1" w:rsidP="00C57C91">
            <w:pPr>
              <w:pStyle w:val="a3"/>
              <w:jc w:val="both"/>
              <w:rPr>
                <w:rFonts w:ascii="Times New Roman" w:hAnsi="Times New Roman" w:cs="Times New Roman"/>
                <w:sz w:val="24"/>
                <w:szCs w:val="24"/>
              </w:rPr>
            </w:pPr>
            <w:r w:rsidRPr="00414638">
              <w:rPr>
                <w:rFonts w:ascii="Times New Roman" w:hAnsi="Times New Roman" w:cs="Times New Roman"/>
                <w:sz w:val="24"/>
                <w:szCs w:val="24"/>
              </w:rPr>
              <w:t>Общий объем расходов</w:t>
            </w:r>
          </w:p>
        </w:tc>
        <w:tc>
          <w:tcPr>
            <w:tcW w:w="2137" w:type="dxa"/>
          </w:tcPr>
          <w:p w:rsidR="00223AB1" w:rsidRPr="00414638" w:rsidRDefault="00414638" w:rsidP="00401F3C">
            <w:pPr>
              <w:pStyle w:val="a3"/>
              <w:jc w:val="center"/>
              <w:rPr>
                <w:rFonts w:ascii="Times New Roman" w:hAnsi="Times New Roman" w:cs="Times New Roman"/>
                <w:sz w:val="24"/>
                <w:szCs w:val="24"/>
              </w:rPr>
            </w:pPr>
            <w:r w:rsidRPr="00414638">
              <w:rPr>
                <w:rFonts w:ascii="Times New Roman" w:hAnsi="Times New Roman" w:cs="Times New Roman"/>
                <w:sz w:val="24"/>
                <w:szCs w:val="24"/>
              </w:rPr>
              <w:t>4389,6</w:t>
            </w:r>
          </w:p>
        </w:tc>
        <w:tc>
          <w:tcPr>
            <w:tcW w:w="1724" w:type="dxa"/>
          </w:tcPr>
          <w:p w:rsidR="00223AB1" w:rsidRPr="00414638" w:rsidRDefault="00414638" w:rsidP="00401F3C">
            <w:pPr>
              <w:pStyle w:val="a3"/>
              <w:jc w:val="center"/>
              <w:rPr>
                <w:rFonts w:ascii="Times New Roman" w:hAnsi="Times New Roman" w:cs="Times New Roman"/>
                <w:sz w:val="24"/>
                <w:szCs w:val="24"/>
              </w:rPr>
            </w:pPr>
            <w:r w:rsidRPr="00414638">
              <w:rPr>
                <w:rFonts w:ascii="Times New Roman" w:hAnsi="Times New Roman" w:cs="Times New Roman"/>
                <w:sz w:val="24"/>
                <w:szCs w:val="24"/>
              </w:rPr>
              <w:t>4552,0</w:t>
            </w:r>
          </w:p>
        </w:tc>
        <w:tc>
          <w:tcPr>
            <w:tcW w:w="1724" w:type="dxa"/>
          </w:tcPr>
          <w:p w:rsidR="00223AB1" w:rsidRPr="00414638" w:rsidRDefault="00414638" w:rsidP="00401F3C">
            <w:pPr>
              <w:pStyle w:val="a3"/>
              <w:jc w:val="center"/>
              <w:rPr>
                <w:rFonts w:ascii="Times New Roman" w:hAnsi="Times New Roman" w:cs="Times New Roman"/>
                <w:sz w:val="24"/>
                <w:szCs w:val="24"/>
              </w:rPr>
            </w:pPr>
            <w:r w:rsidRPr="00414638">
              <w:rPr>
                <w:rFonts w:ascii="Times New Roman" w:hAnsi="Times New Roman" w:cs="Times New Roman"/>
                <w:sz w:val="24"/>
                <w:szCs w:val="24"/>
              </w:rPr>
              <w:t>4710,8</w:t>
            </w:r>
          </w:p>
        </w:tc>
      </w:tr>
      <w:tr w:rsidR="00223AB1" w:rsidRPr="00414638" w:rsidTr="00223AB1">
        <w:tc>
          <w:tcPr>
            <w:tcW w:w="3760" w:type="dxa"/>
          </w:tcPr>
          <w:p w:rsidR="00223AB1" w:rsidRPr="00414638" w:rsidRDefault="00223AB1" w:rsidP="0041338E">
            <w:pPr>
              <w:pStyle w:val="a3"/>
              <w:jc w:val="both"/>
              <w:rPr>
                <w:rFonts w:ascii="Times New Roman" w:hAnsi="Times New Roman" w:cs="Times New Roman"/>
                <w:sz w:val="24"/>
                <w:szCs w:val="24"/>
              </w:rPr>
            </w:pPr>
            <w:r w:rsidRPr="00414638">
              <w:rPr>
                <w:rFonts w:ascii="Times New Roman" w:hAnsi="Times New Roman" w:cs="Times New Roman"/>
                <w:sz w:val="24"/>
                <w:szCs w:val="24"/>
              </w:rPr>
              <w:t>Профицит (дефицит) бюджета</w:t>
            </w:r>
          </w:p>
        </w:tc>
        <w:tc>
          <w:tcPr>
            <w:tcW w:w="2137" w:type="dxa"/>
          </w:tcPr>
          <w:p w:rsidR="00223AB1" w:rsidRPr="00414638" w:rsidRDefault="00223AB1" w:rsidP="0010421A">
            <w:pPr>
              <w:pStyle w:val="a3"/>
              <w:jc w:val="center"/>
              <w:rPr>
                <w:rFonts w:ascii="Times New Roman" w:hAnsi="Times New Roman" w:cs="Times New Roman"/>
                <w:sz w:val="24"/>
                <w:szCs w:val="24"/>
              </w:rPr>
            </w:pPr>
            <w:r w:rsidRPr="00414638">
              <w:rPr>
                <w:rFonts w:ascii="Times New Roman" w:hAnsi="Times New Roman" w:cs="Times New Roman"/>
                <w:sz w:val="24"/>
                <w:szCs w:val="24"/>
              </w:rPr>
              <w:t>-</w:t>
            </w:r>
          </w:p>
        </w:tc>
        <w:tc>
          <w:tcPr>
            <w:tcW w:w="1724" w:type="dxa"/>
          </w:tcPr>
          <w:p w:rsidR="00223AB1" w:rsidRPr="00414638" w:rsidRDefault="00223AB1" w:rsidP="0010421A">
            <w:pPr>
              <w:pStyle w:val="a3"/>
              <w:jc w:val="center"/>
              <w:rPr>
                <w:rFonts w:ascii="Times New Roman" w:hAnsi="Times New Roman" w:cs="Times New Roman"/>
                <w:sz w:val="24"/>
                <w:szCs w:val="24"/>
              </w:rPr>
            </w:pPr>
            <w:r w:rsidRPr="00414638">
              <w:rPr>
                <w:rFonts w:ascii="Times New Roman" w:hAnsi="Times New Roman" w:cs="Times New Roman"/>
                <w:sz w:val="24"/>
                <w:szCs w:val="24"/>
              </w:rPr>
              <w:t>-</w:t>
            </w:r>
          </w:p>
        </w:tc>
        <w:tc>
          <w:tcPr>
            <w:tcW w:w="1724" w:type="dxa"/>
          </w:tcPr>
          <w:p w:rsidR="00223AB1" w:rsidRPr="00414638" w:rsidRDefault="00223AB1" w:rsidP="0010421A">
            <w:pPr>
              <w:pStyle w:val="a3"/>
              <w:jc w:val="center"/>
              <w:rPr>
                <w:rFonts w:ascii="Times New Roman" w:hAnsi="Times New Roman" w:cs="Times New Roman"/>
                <w:sz w:val="24"/>
                <w:szCs w:val="24"/>
              </w:rPr>
            </w:pPr>
            <w:r w:rsidRPr="00414638">
              <w:rPr>
                <w:rFonts w:ascii="Times New Roman" w:hAnsi="Times New Roman" w:cs="Times New Roman"/>
                <w:sz w:val="24"/>
                <w:szCs w:val="24"/>
              </w:rPr>
              <w:t>-</w:t>
            </w:r>
          </w:p>
        </w:tc>
      </w:tr>
    </w:tbl>
    <w:p w:rsidR="00784E08" w:rsidRPr="00414638" w:rsidRDefault="00784E08" w:rsidP="00784E08">
      <w:pPr>
        <w:pStyle w:val="a3"/>
        <w:jc w:val="both"/>
        <w:rPr>
          <w:rFonts w:ascii="Times New Roman" w:hAnsi="Times New Roman" w:cs="Times New Roman"/>
          <w:sz w:val="28"/>
          <w:szCs w:val="28"/>
        </w:rPr>
      </w:pPr>
    </w:p>
    <w:p w:rsidR="00FA1361" w:rsidRPr="003D052F" w:rsidRDefault="00BE60A3" w:rsidP="00784E08">
      <w:pPr>
        <w:pStyle w:val="a3"/>
        <w:ind w:firstLine="708"/>
        <w:jc w:val="both"/>
        <w:rPr>
          <w:rFonts w:ascii="Times New Roman" w:hAnsi="Times New Roman" w:cs="Times New Roman"/>
          <w:sz w:val="28"/>
          <w:szCs w:val="28"/>
        </w:rPr>
      </w:pPr>
      <w:r w:rsidRPr="003D052F">
        <w:rPr>
          <w:rFonts w:ascii="Times New Roman" w:hAnsi="Times New Roman" w:cs="Times New Roman"/>
          <w:sz w:val="28"/>
          <w:szCs w:val="28"/>
        </w:rPr>
        <w:t xml:space="preserve">На </w:t>
      </w:r>
      <w:r w:rsidR="00267750" w:rsidRPr="003D052F">
        <w:rPr>
          <w:rFonts w:ascii="Times New Roman" w:hAnsi="Times New Roman" w:cs="Times New Roman"/>
          <w:sz w:val="28"/>
          <w:szCs w:val="28"/>
        </w:rPr>
        <w:t>201</w:t>
      </w:r>
      <w:r w:rsidR="005D12E1" w:rsidRPr="003D052F">
        <w:rPr>
          <w:rFonts w:ascii="Times New Roman" w:hAnsi="Times New Roman" w:cs="Times New Roman"/>
          <w:sz w:val="28"/>
          <w:szCs w:val="28"/>
        </w:rPr>
        <w:t>7</w:t>
      </w:r>
      <w:r w:rsidRPr="003D052F">
        <w:rPr>
          <w:rFonts w:ascii="Times New Roman" w:hAnsi="Times New Roman" w:cs="Times New Roman"/>
          <w:sz w:val="28"/>
          <w:szCs w:val="28"/>
        </w:rPr>
        <w:t xml:space="preserve"> год</w:t>
      </w:r>
      <w:r w:rsidR="00822A00" w:rsidRPr="003D052F">
        <w:rPr>
          <w:rFonts w:ascii="Times New Roman" w:hAnsi="Times New Roman" w:cs="Times New Roman"/>
          <w:sz w:val="28"/>
          <w:szCs w:val="28"/>
        </w:rPr>
        <w:t xml:space="preserve"> и плановый период 2018 и 2019 годов</w:t>
      </w:r>
      <w:r w:rsidRPr="003D052F">
        <w:rPr>
          <w:rFonts w:ascii="Times New Roman" w:hAnsi="Times New Roman" w:cs="Times New Roman"/>
          <w:sz w:val="28"/>
          <w:szCs w:val="28"/>
        </w:rPr>
        <w:t xml:space="preserve"> предусматривается исполнение бюджета поселения без дефицита.</w:t>
      </w:r>
    </w:p>
    <w:p w:rsidR="009C219B" w:rsidRPr="003D052F" w:rsidRDefault="00FA1361" w:rsidP="001F1CC6">
      <w:pPr>
        <w:pStyle w:val="a3"/>
        <w:ind w:firstLine="284"/>
        <w:jc w:val="both"/>
        <w:rPr>
          <w:rFonts w:ascii="Times New Roman" w:hAnsi="Times New Roman" w:cs="Times New Roman"/>
          <w:sz w:val="28"/>
          <w:szCs w:val="28"/>
        </w:rPr>
      </w:pPr>
      <w:r w:rsidRPr="003D052F">
        <w:rPr>
          <w:rFonts w:ascii="Times New Roman" w:hAnsi="Times New Roman" w:cs="Times New Roman"/>
          <w:sz w:val="28"/>
          <w:szCs w:val="28"/>
        </w:rPr>
        <w:tab/>
      </w:r>
      <w:r w:rsidR="009C219B" w:rsidRPr="003D052F">
        <w:rPr>
          <w:rFonts w:ascii="Times New Roman" w:hAnsi="Times New Roman" w:cs="Times New Roman"/>
          <w:sz w:val="28"/>
          <w:szCs w:val="28"/>
        </w:rPr>
        <w:t>Контрольно-ревизионной комиссией проверено соответствие предоставленных</w:t>
      </w:r>
      <w:r w:rsidR="00784E08" w:rsidRPr="003D052F">
        <w:rPr>
          <w:rFonts w:ascii="Times New Roman" w:hAnsi="Times New Roman" w:cs="Times New Roman"/>
          <w:sz w:val="28"/>
          <w:szCs w:val="28"/>
        </w:rPr>
        <w:t xml:space="preserve"> приложений соответствию ст.</w:t>
      </w:r>
      <w:r w:rsidR="009C219B" w:rsidRPr="003D052F">
        <w:rPr>
          <w:rFonts w:ascii="Times New Roman" w:hAnsi="Times New Roman" w:cs="Times New Roman"/>
          <w:sz w:val="28"/>
          <w:szCs w:val="28"/>
        </w:rPr>
        <w:t xml:space="preserve">184.2 </w:t>
      </w:r>
      <w:r w:rsidR="00784E08" w:rsidRPr="003D052F">
        <w:rPr>
          <w:rFonts w:ascii="Times New Roman" w:hAnsi="Times New Roman" w:cs="Times New Roman"/>
          <w:sz w:val="28"/>
          <w:szCs w:val="28"/>
        </w:rPr>
        <w:t>БК РФ.</w:t>
      </w:r>
    </w:p>
    <w:p w:rsidR="009C219B" w:rsidRPr="003D052F" w:rsidRDefault="009C219B" w:rsidP="00336A53">
      <w:pPr>
        <w:pStyle w:val="a3"/>
        <w:ind w:firstLine="284"/>
        <w:jc w:val="both"/>
        <w:rPr>
          <w:rFonts w:ascii="Times New Roman" w:hAnsi="Times New Roman" w:cs="Times New Roman"/>
          <w:sz w:val="28"/>
          <w:szCs w:val="28"/>
        </w:rPr>
      </w:pPr>
      <w:r w:rsidRPr="003D052F">
        <w:rPr>
          <w:rFonts w:ascii="Times New Roman" w:hAnsi="Times New Roman" w:cs="Times New Roman"/>
          <w:sz w:val="28"/>
          <w:szCs w:val="28"/>
        </w:rPr>
        <w:t xml:space="preserve">     Текстовая часть проекта решения о бюджете поселения устанавливает следующие основные характеристики параметров бюджета (детализированы в приложениях):</w:t>
      </w:r>
    </w:p>
    <w:p w:rsidR="00362CA1" w:rsidRPr="00414638" w:rsidRDefault="00362CA1"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xml:space="preserve">- источники финансирования дефицита </w:t>
      </w:r>
      <w:r w:rsidR="00C909F1" w:rsidRPr="00414638">
        <w:rPr>
          <w:rFonts w:ascii="Times New Roman" w:hAnsi="Times New Roman" w:cs="Times New Roman"/>
          <w:sz w:val="28"/>
          <w:szCs w:val="28"/>
        </w:rPr>
        <w:t xml:space="preserve">бюджета поселения </w:t>
      </w:r>
      <w:r w:rsidRPr="00414638">
        <w:rPr>
          <w:rFonts w:ascii="Times New Roman" w:hAnsi="Times New Roman" w:cs="Times New Roman"/>
          <w:sz w:val="28"/>
          <w:szCs w:val="28"/>
        </w:rPr>
        <w:t>на 201</w:t>
      </w:r>
      <w:r w:rsidR="005D12E1" w:rsidRPr="00414638">
        <w:rPr>
          <w:rFonts w:ascii="Times New Roman" w:hAnsi="Times New Roman" w:cs="Times New Roman"/>
          <w:sz w:val="28"/>
          <w:szCs w:val="28"/>
        </w:rPr>
        <w:t>7</w:t>
      </w:r>
      <w:r w:rsidRPr="00414638">
        <w:rPr>
          <w:rFonts w:ascii="Times New Roman" w:hAnsi="Times New Roman" w:cs="Times New Roman"/>
          <w:sz w:val="28"/>
          <w:szCs w:val="28"/>
        </w:rPr>
        <w:t xml:space="preserve"> год</w:t>
      </w:r>
      <w:r w:rsidR="00D75168" w:rsidRPr="00414638">
        <w:rPr>
          <w:rFonts w:ascii="Times New Roman" w:hAnsi="Times New Roman" w:cs="Times New Roman"/>
          <w:sz w:val="28"/>
          <w:szCs w:val="28"/>
        </w:rPr>
        <w:t xml:space="preserve"> (приложение №1)</w:t>
      </w:r>
      <w:r w:rsidRPr="00414638">
        <w:rPr>
          <w:rFonts w:ascii="Times New Roman" w:hAnsi="Times New Roman" w:cs="Times New Roman"/>
          <w:sz w:val="28"/>
          <w:szCs w:val="28"/>
        </w:rPr>
        <w:t>;</w:t>
      </w:r>
    </w:p>
    <w:p w:rsidR="005D12E1" w:rsidRPr="00414638" w:rsidRDefault="005D12E1"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lastRenderedPageBreak/>
        <w:t xml:space="preserve">- источники финансирования дефицита </w:t>
      </w:r>
      <w:r w:rsidR="00C909F1" w:rsidRPr="00414638">
        <w:rPr>
          <w:rFonts w:ascii="Times New Roman" w:hAnsi="Times New Roman" w:cs="Times New Roman"/>
          <w:sz w:val="28"/>
          <w:szCs w:val="28"/>
        </w:rPr>
        <w:t>бюджета поселения</w:t>
      </w:r>
      <w:r w:rsidRPr="00414638">
        <w:rPr>
          <w:rFonts w:ascii="Times New Roman" w:hAnsi="Times New Roman" w:cs="Times New Roman"/>
          <w:sz w:val="28"/>
          <w:szCs w:val="28"/>
        </w:rPr>
        <w:t xml:space="preserve"> на плановый период 2018</w:t>
      </w:r>
      <w:r w:rsidR="00C909F1" w:rsidRPr="00414638">
        <w:rPr>
          <w:rFonts w:ascii="Times New Roman" w:hAnsi="Times New Roman" w:cs="Times New Roman"/>
          <w:sz w:val="28"/>
          <w:szCs w:val="28"/>
        </w:rPr>
        <w:t xml:space="preserve"> и </w:t>
      </w:r>
      <w:r w:rsidRPr="00414638">
        <w:rPr>
          <w:rFonts w:ascii="Times New Roman" w:hAnsi="Times New Roman" w:cs="Times New Roman"/>
          <w:sz w:val="28"/>
          <w:szCs w:val="28"/>
        </w:rPr>
        <w:t>2019 годов (приложение №2);</w:t>
      </w:r>
    </w:p>
    <w:p w:rsidR="00362CA1" w:rsidRPr="00414638" w:rsidRDefault="00362CA1"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xml:space="preserve">- перечень главных администраторов </w:t>
      </w:r>
      <w:r w:rsidR="00C909F1" w:rsidRPr="00414638">
        <w:rPr>
          <w:rFonts w:ascii="Times New Roman" w:hAnsi="Times New Roman" w:cs="Times New Roman"/>
          <w:sz w:val="28"/>
          <w:szCs w:val="28"/>
        </w:rPr>
        <w:t>доходов бюджета</w:t>
      </w:r>
      <w:r w:rsidRPr="00414638">
        <w:rPr>
          <w:rFonts w:ascii="Times New Roman" w:hAnsi="Times New Roman" w:cs="Times New Roman"/>
          <w:sz w:val="28"/>
          <w:szCs w:val="28"/>
        </w:rPr>
        <w:t xml:space="preserve"> поселения</w:t>
      </w:r>
      <w:r w:rsidR="001F77AE" w:rsidRPr="00414638">
        <w:rPr>
          <w:rFonts w:ascii="Times New Roman" w:hAnsi="Times New Roman" w:cs="Times New Roman"/>
          <w:sz w:val="28"/>
          <w:szCs w:val="28"/>
        </w:rPr>
        <w:t xml:space="preserve"> </w:t>
      </w:r>
      <w:r w:rsidR="00D75168" w:rsidRPr="00414638">
        <w:rPr>
          <w:rFonts w:ascii="Times New Roman" w:hAnsi="Times New Roman" w:cs="Times New Roman"/>
          <w:sz w:val="28"/>
          <w:szCs w:val="28"/>
        </w:rPr>
        <w:t>(приложение №</w:t>
      </w:r>
      <w:r w:rsidR="005D12E1" w:rsidRPr="00414638">
        <w:rPr>
          <w:rFonts w:ascii="Times New Roman" w:hAnsi="Times New Roman" w:cs="Times New Roman"/>
          <w:sz w:val="28"/>
          <w:szCs w:val="28"/>
        </w:rPr>
        <w:t>3</w:t>
      </w:r>
      <w:r w:rsidR="00D75168" w:rsidRPr="00414638">
        <w:rPr>
          <w:rFonts w:ascii="Times New Roman" w:hAnsi="Times New Roman" w:cs="Times New Roman"/>
          <w:sz w:val="28"/>
          <w:szCs w:val="28"/>
        </w:rPr>
        <w:t>);</w:t>
      </w:r>
    </w:p>
    <w:p w:rsidR="00D75168" w:rsidRPr="00414638" w:rsidRDefault="00D75168"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xml:space="preserve">- перечень </w:t>
      </w:r>
      <w:r w:rsidR="00D35CF6" w:rsidRPr="00414638">
        <w:rPr>
          <w:rFonts w:ascii="Times New Roman" w:hAnsi="Times New Roman" w:cs="Times New Roman"/>
          <w:sz w:val="28"/>
          <w:szCs w:val="28"/>
        </w:rPr>
        <w:t>главных администраторов источников финансирования дефицита бюджета поселения</w:t>
      </w:r>
      <w:r w:rsidRPr="00414638">
        <w:rPr>
          <w:rFonts w:ascii="Times New Roman" w:hAnsi="Times New Roman" w:cs="Times New Roman"/>
          <w:sz w:val="28"/>
          <w:szCs w:val="28"/>
        </w:rPr>
        <w:t xml:space="preserve"> (приложение №</w:t>
      </w:r>
      <w:r w:rsidR="005D12E1" w:rsidRPr="00414638">
        <w:rPr>
          <w:rFonts w:ascii="Times New Roman" w:hAnsi="Times New Roman" w:cs="Times New Roman"/>
          <w:sz w:val="28"/>
          <w:szCs w:val="28"/>
        </w:rPr>
        <w:t>4</w:t>
      </w:r>
      <w:r w:rsidRPr="00414638">
        <w:rPr>
          <w:rFonts w:ascii="Times New Roman" w:hAnsi="Times New Roman" w:cs="Times New Roman"/>
          <w:sz w:val="28"/>
          <w:szCs w:val="28"/>
        </w:rPr>
        <w:t>);</w:t>
      </w:r>
    </w:p>
    <w:p w:rsidR="00D75168" w:rsidRPr="00414638" w:rsidRDefault="00D75168"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xml:space="preserve">- </w:t>
      </w:r>
      <w:r w:rsidR="005D12E1" w:rsidRPr="00414638">
        <w:rPr>
          <w:rFonts w:ascii="Times New Roman" w:hAnsi="Times New Roman" w:cs="Times New Roman"/>
          <w:sz w:val="28"/>
          <w:szCs w:val="28"/>
        </w:rPr>
        <w:t>прогнозируемые доходы бюджета поселения, за исключением безвозмездных поступлений на 2017 год</w:t>
      </w:r>
      <w:r w:rsidRPr="00414638">
        <w:rPr>
          <w:rFonts w:ascii="Times New Roman" w:hAnsi="Times New Roman" w:cs="Times New Roman"/>
          <w:sz w:val="28"/>
          <w:szCs w:val="28"/>
        </w:rPr>
        <w:t xml:space="preserve"> (приложение №</w:t>
      </w:r>
      <w:r w:rsidR="005D12E1" w:rsidRPr="00414638">
        <w:rPr>
          <w:rFonts w:ascii="Times New Roman" w:hAnsi="Times New Roman" w:cs="Times New Roman"/>
          <w:sz w:val="28"/>
          <w:szCs w:val="28"/>
        </w:rPr>
        <w:t>5</w:t>
      </w:r>
      <w:r w:rsidRPr="00414638">
        <w:rPr>
          <w:rFonts w:ascii="Times New Roman" w:hAnsi="Times New Roman" w:cs="Times New Roman"/>
          <w:sz w:val="28"/>
          <w:szCs w:val="28"/>
        </w:rPr>
        <w:t>);</w:t>
      </w:r>
    </w:p>
    <w:p w:rsidR="00D75168" w:rsidRPr="00414638" w:rsidRDefault="00D75168"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прогнозируемы</w:t>
      </w:r>
      <w:r w:rsidR="005D12E1" w:rsidRPr="00414638">
        <w:rPr>
          <w:rFonts w:ascii="Times New Roman" w:hAnsi="Times New Roman" w:cs="Times New Roman"/>
          <w:sz w:val="28"/>
          <w:szCs w:val="28"/>
        </w:rPr>
        <w:t>е</w:t>
      </w:r>
      <w:r w:rsidRPr="00414638">
        <w:rPr>
          <w:rFonts w:ascii="Times New Roman" w:hAnsi="Times New Roman" w:cs="Times New Roman"/>
          <w:sz w:val="28"/>
          <w:szCs w:val="28"/>
        </w:rPr>
        <w:t xml:space="preserve"> доход</w:t>
      </w:r>
      <w:r w:rsidR="005D12E1" w:rsidRPr="00414638">
        <w:rPr>
          <w:rFonts w:ascii="Times New Roman" w:hAnsi="Times New Roman" w:cs="Times New Roman"/>
          <w:sz w:val="28"/>
          <w:szCs w:val="28"/>
        </w:rPr>
        <w:t>ы</w:t>
      </w:r>
      <w:r w:rsidRPr="00414638">
        <w:rPr>
          <w:rFonts w:ascii="Times New Roman" w:hAnsi="Times New Roman" w:cs="Times New Roman"/>
          <w:sz w:val="28"/>
          <w:szCs w:val="28"/>
        </w:rPr>
        <w:t xml:space="preserve"> бюджета</w:t>
      </w:r>
      <w:r w:rsidR="005D12E1" w:rsidRPr="00414638">
        <w:rPr>
          <w:rFonts w:ascii="Times New Roman" w:hAnsi="Times New Roman" w:cs="Times New Roman"/>
          <w:sz w:val="28"/>
          <w:szCs w:val="28"/>
        </w:rPr>
        <w:t>, за исключением безвозмездных поселений</w:t>
      </w:r>
      <w:r w:rsidRPr="00414638">
        <w:rPr>
          <w:rFonts w:ascii="Times New Roman" w:hAnsi="Times New Roman" w:cs="Times New Roman"/>
          <w:sz w:val="28"/>
          <w:szCs w:val="28"/>
        </w:rPr>
        <w:t xml:space="preserve"> </w:t>
      </w:r>
      <w:r w:rsidR="00C909F1" w:rsidRPr="00414638">
        <w:rPr>
          <w:rFonts w:ascii="Times New Roman" w:hAnsi="Times New Roman" w:cs="Times New Roman"/>
          <w:sz w:val="28"/>
          <w:szCs w:val="28"/>
        </w:rPr>
        <w:t>на плановый период</w:t>
      </w:r>
      <w:r w:rsidRPr="00414638">
        <w:rPr>
          <w:rFonts w:ascii="Times New Roman" w:hAnsi="Times New Roman" w:cs="Times New Roman"/>
          <w:sz w:val="28"/>
          <w:szCs w:val="28"/>
        </w:rPr>
        <w:t xml:space="preserve"> </w:t>
      </w:r>
      <w:r w:rsidR="005D12E1" w:rsidRPr="00414638">
        <w:rPr>
          <w:rFonts w:ascii="Times New Roman" w:hAnsi="Times New Roman" w:cs="Times New Roman"/>
          <w:sz w:val="28"/>
          <w:szCs w:val="28"/>
        </w:rPr>
        <w:t>2018</w:t>
      </w:r>
      <w:r w:rsidR="00C909F1" w:rsidRPr="00414638">
        <w:rPr>
          <w:rFonts w:ascii="Times New Roman" w:hAnsi="Times New Roman" w:cs="Times New Roman"/>
          <w:sz w:val="28"/>
          <w:szCs w:val="28"/>
        </w:rPr>
        <w:t xml:space="preserve"> и </w:t>
      </w:r>
      <w:r w:rsidR="005D12E1" w:rsidRPr="00414638">
        <w:rPr>
          <w:rFonts w:ascii="Times New Roman" w:hAnsi="Times New Roman" w:cs="Times New Roman"/>
          <w:sz w:val="28"/>
          <w:szCs w:val="28"/>
        </w:rPr>
        <w:t>2019</w:t>
      </w:r>
      <w:r w:rsidRPr="00414638">
        <w:rPr>
          <w:rFonts w:ascii="Times New Roman" w:hAnsi="Times New Roman" w:cs="Times New Roman"/>
          <w:sz w:val="28"/>
          <w:szCs w:val="28"/>
        </w:rPr>
        <w:t xml:space="preserve"> </w:t>
      </w:r>
      <w:r w:rsidR="005D12E1" w:rsidRPr="00414638">
        <w:rPr>
          <w:rFonts w:ascii="Times New Roman" w:hAnsi="Times New Roman" w:cs="Times New Roman"/>
          <w:sz w:val="28"/>
          <w:szCs w:val="28"/>
        </w:rPr>
        <w:t>годов</w:t>
      </w:r>
      <w:r w:rsidRPr="00414638">
        <w:rPr>
          <w:rFonts w:ascii="Times New Roman" w:hAnsi="Times New Roman" w:cs="Times New Roman"/>
          <w:sz w:val="28"/>
          <w:szCs w:val="28"/>
        </w:rPr>
        <w:t xml:space="preserve"> (приложение №</w:t>
      </w:r>
      <w:r w:rsidR="003B2F5B" w:rsidRPr="00414638">
        <w:rPr>
          <w:rFonts w:ascii="Times New Roman" w:hAnsi="Times New Roman" w:cs="Times New Roman"/>
          <w:sz w:val="28"/>
          <w:szCs w:val="28"/>
        </w:rPr>
        <w:t>6</w:t>
      </w:r>
      <w:r w:rsidRPr="00414638">
        <w:rPr>
          <w:rFonts w:ascii="Times New Roman" w:hAnsi="Times New Roman" w:cs="Times New Roman"/>
          <w:sz w:val="28"/>
          <w:szCs w:val="28"/>
        </w:rPr>
        <w:t>);</w:t>
      </w:r>
    </w:p>
    <w:p w:rsidR="00D75168" w:rsidRPr="00414638" w:rsidRDefault="00D75168"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прогнозируемые безвозмездные поступления в бюджет поселения на 201</w:t>
      </w:r>
      <w:r w:rsidR="003B2F5B" w:rsidRPr="00414638">
        <w:rPr>
          <w:rFonts w:ascii="Times New Roman" w:hAnsi="Times New Roman" w:cs="Times New Roman"/>
          <w:sz w:val="28"/>
          <w:szCs w:val="28"/>
        </w:rPr>
        <w:t>7</w:t>
      </w:r>
      <w:r w:rsidRPr="00414638">
        <w:rPr>
          <w:rFonts w:ascii="Times New Roman" w:hAnsi="Times New Roman" w:cs="Times New Roman"/>
          <w:sz w:val="28"/>
          <w:szCs w:val="28"/>
        </w:rPr>
        <w:t xml:space="preserve"> год (приложение №</w:t>
      </w:r>
      <w:r w:rsidR="003B2F5B" w:rsidRPr="00414638">
        <w:rPr>
          <w:rFonts w:ascii="Times New Roman" w:hAnsi="Times New Roman" w:cs="Times New Roman"/>
          <w:sz w:val="28"/>
          <w:szCs w:val="28"/>
        </w:rPr>
        <w:t>7</w:t>
      </w:r>
      <w:r w:rsidRPr="00414638">
        <w:rPr>
          <w:rFonts w:ascii="Times New Roman" w:hAnsi="Times New Roman" w:cs="Times New Roman"/>
          <w:sz w:val="28"/>
          <w:szCs w:val="28"/>
        </w:rPr>
        <w:t>);</w:t>
      </w:r>
    </w:p>
    <w:p w:rsidR="003B2F5B" w:rsidRPr="00414638" w:rsidRDefault="003B2F5B"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прогнозируемые безвозмездные поступления в бюджет поселения на плановый период 2018-2019 годов (приложение №8);</w:t>
      </w:r>
    </w:p>
    <w:p w:rsidR="00D75168" w:rsidRPr="00414638" w:rsidRDefault="00D75168"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xml:space="preserve">- распределение </w:t>
      </w:r>
      <w:r w:rsidR="00C909F1" w:rsidRPr="00414638">
        <w:rPr>
          <w:rFonts w:ascii="Times New Roman" w:hAnsi="Times New Roman" w:cs="Times New Roman"/>
          <w:sz w:val="28"/>
          <w:szCs w:val="28"/>
        </w:rPr>
        <w:t xml:space="preserve">бюджетных </w:t>
      </w:r>
      <w:r w:rsidRPr="00414638">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w:t>
      </w:r>
      <w:r w:rsidR="00D35CF6" w:rsidRPr="00414638">
        <w:rPr>
          <w:rFonts w:ascii="Times New Roman" w:hAnsi="Times New Roman" w:cs="Times New Roman"/>
          <w:sz w:val="28"/>
          <w:szCs w:val="28"/>
        </w:rPr>
        <w:t>ов</w:t>
      </w:r>
      <w:r w:rsidRPr="00414638">
        <w:rPr>
          <w:rFonts w:ascii="Times New Roman" w:hAnsi="Times New Roman" w:cs="Times New Roman"/>
          <w:sz w:val="28"/>
          <w:szCs w:val="28"/>
        </w:rPr>
        <w:t xml:space="preserve"> на 201</w:t>
      </w:r>
      <w:r w:rsidR="007D3C71" w:rsidRPr="00414638">
        <w:rPr>
          <w:rFonts w:ascii="Times New Roman" w:hAnsi="Times New Roman" w:cs="Times New Roman"/>
          <w:sz w:val="28"/>
          <w:szCs w:val="28"/>
        </w:rPr>
        <w:t>7</w:t>
      </w:r>
      <w:r w:rsidRPr="00414638">
        <w:rPr>
          <w:rFonts w:ascii="Times New Roman" w:hAnsi="Times New Roman" w:cs="Times New Roman"/>
          <w:sz w:val="28"/>
          <w:szCs w:val="28"/>
        </w:rPr>
        <w:t xml:space="preserve"> год (приложение №</w:t>
      </w:r>
      <w:r w:rsidR="007D3C71" w:rsidRPr="00414638">
        <w:rPr>
          <w:rFonts w:ascii="Times New Roman" w:hAnsi="Times New Roman" w:cs="Times New Roman"/>
          <w:sz w:val="28"/>
          <w:szCs w:val="28"/>
        </w:rPr>
        <w:t>9</w:t>
      </w:r>
      <w:r w:rsidRPr="00414638">
        <w:rPr>
          <w:rFonts w:ascii="Times New Roman" w:hAnsi="Times New Roman" w:cs="Times New Roman"/>
          <w:sz w:val="28"/>
          <w:szCs w:val="28"/>
        </w:rPr>
        <w:t>);</w:t>
      </w:r>
    </w:p>
    <w:p w:rsidR="007D3C71" w:rsidRPr="00414638" w:rsidRDefault="007D3C71"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xml:space="preserve">- распределение </w:t>
      </w:r>
      <w:r w:rsidR="00C909F1" w:rsidRPr="00414638">
        <w:rPr>
          <w:rFonts w:ascii="Times New Roman" w:hAnsi="Times New Roman" w:cs="Times New Roman"/>
          <w:sz w:val="28"/>
          <w:szCs w:val="28"/>
        </w:rPr>
        <w:t xml:space="preserve">бюджетных </w:t>
      </w:r>
      <w:r w:rsidRPr="00414638">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бюджета на плановый период 2018</w:t>
      </w:r>
      <w:r w:rsidR="00C909F1" w:rsidRPr="00414638">
        <w:rPr>
          <w:rFonts w:ascii="Times New Roman" w:hAnsi="Times New Roman" w:cs="Times New Roman"/>
          <w:sz w:val="28"/>
          <w:szCs w:val="28"/>
        </w:rPr>
        <w:t xml:space="preserve"> и </w:t>
      </w:r>
      <w:r w:rsidRPr="00414638">
        <w:rPr>
          <w:rFonts w:ascii="Times New Roman" w:hAnsi="Times New Roman" w:cs="Times New Roman"/>
          <w:sz w:val="28"/>
          <w:szCs w:val="28"/>
        </w:rPr>
        <w:t>2019 годов (приложение №10);</w:t>
      </w:r>
    </w:p>
    <w:p w:rsidR="00E068C4" w:rsidRPr="00414638" w:rsidRDefault="00E068C4"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2017 год (приложение №11);</w:t>
      </w:r>
    </w:p>
    <w:p w:rsidR="00E068C4" w:rsidRPr="00414638" w:rsidRDefault="00E068C4" w:rsidP="00362CA1">
      <w:pPr>
        <w:pStyle w:val="a3"/>
        <w:jc w:val="both"/>
        <w:rPr>
          <w:rFonts w:ascii="Times New Roman" w:hAnsi="Times New Roman" w:cs="Times New Roman"/>
          <w:sz w:val="28"/>
          <w:szCs w:val="28"/>
        </w:rPr>
      </w:pPr>
      <w:r w:rsidRPr="00414638">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плановый период 2018-2019 годов (приложение №12);</w:t>
      </w:r>
    </w:p>
    <w:p w:rsidR="00C67AF6" w:rsidRPr="00535025" w:rsidRDefault="00C67AF6" w:rsidP="00362CA1">
      <w:pPr>
        <w:pStyle w:val="a3"/>
        <w:jc w:val="both"/>
        <w:rPr>
          <w:rFonts w:ascii="Times New Roman" w:hAnsi="Times New Roman" w:cs="Times New Roman"/>
          <w:sz w:val="28"/>
          <w:szCs w:val="28"/>
        </w:rPr>
      </w:pPr>
      <w:r w:rsidRPr="00535025">
        <w:rPr>
          <w:rFonts w:ascii="Times New Roman" w:hAnsi="Times New Roman" w:cs="Times New Roman"/>
          <w:sz w:val="28"/>
          <w:szCs w:val="28"/>
        </w:rPr>
        <w:t xml:space="preserve">- ведомственная структура расходов бюджета поселения </w:t>
      </w:r>
      <w:r w:rsidR="00E068C4" w:rsidRPr="00535025">
        <w:rPr>
          <w:rFonts w:ascii="Times New Roman" w:hAnsi="Times New Roman" w:cs="Times New Roman"/>
          <w:sz w:val="28"/>
          <w:szCs w:val="28"/>
        </w:rPr>
        <w:t>(распределение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Pr="00535025">
        <w:rPr>
          <w:rFonts w:ascii="Times New Roman" w:hAnsi="Times New Roman" w:cs="Times New Roman"/>
          <w:sz w:val="28"/>
          <w:szCs w:val="28"/>
        </w:rPr>
        <w:t xml:space="preserve"> на 201</w:t>
      </w:r>
      <w:r w:rsidR="00E068C4" w:rsidRPr="00535025">
        <w:rPr>
          <w:rFonts w:ascii="Times New Roman" w:hAnsi="Times New Roman" w:cs="Times New Roman"/>
          <w:sz w:val="28"/>
          <w:szCs w:val="28"/>
        </w:rPr>
        <w:t>7</w:t>
      </w:r>
      <w:r w:rsidRPr="00535025">
        <w:rPr>
          <w:rFonts w:ascii="Times New Roman" w:hAnsi="Times New Roman" w:cs="Times New Roman"/>
          <w:sz w:val="28"/>
          <w:szCs w:val="28"/>
        </w:rPr>
        <w:t xml:space="preserve"> год (приложение №</w:t>
      </w:r>
      <w:r w:rsidR="00E068C4" w:rsidRPr="00535025">
        <w:rPr>
          <w:rFonts w:ascii="Times New Roman" w:hAnsi="Times New Roman" w:cs="Times New Roman"/>
          <w:sz w:val="28"/>
          <w:szCs w:val="28"/>
        </w:rPr>
        <w:t>13</w:t>
      </w:r>
      <w:r w:rsidRPr="00535025">
        <w:rPr>
          <w:rFonts w:ascii="Times New Roman" w:hAnsi="Times New Roman" w:cs="Times New Roman"/>
          <w:sz w:val="28"/>
          <w:szCs w:val="28"/>
        </w:rPr>
        <w:t>);</w:t>
      </w:r>
    </w:p>
    <w:p w:rsidR="001D5846" w:rsidRPr="00535025" w:rsidRDefault="001D5846" w:rsidP="00362CA1">
      <w:pPr>
        <w:pStyle w:val="a3"/>
        <w:jc w:val="both"/>
        <w:rPr>
          <w:rFonts w:ascii="Times New Roman" w:hAnsi="Times New Roman" w:cs="Times New Roman"/>
          <w:sz w:val="28"/>
          <w:szCs w:val="28"/>
        </w:rPr>
      </w:pPr>
      <w:r w:rsidRPr="00535025">
        <w:rPr>
          <w:rFonts w:ascii="Times New Roman" w:hAnsi="Times New Roman" w:cs="Times New Roman"/>
          <w:sz w:val="28"/>
          <w:szCs w:val="28"/>
        </w:rPr>
        <w:t>- ведомственная структура расходов бюджета поселения (распределение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2018</w:t>
      </w:r>
      <w:r w:rsidR="005208A3" w:rsidRPr="00535025">
        <w:rPr>
          <w:rFonts w:ascii="Times New Roman" w:hAnsi="Times New Roman" w:cs="Times New Roman"/>
          <w:sz w:val="28"/>
          <w:szCs w:val="28"/>
        </w:rPr>
        <w:t xml:space="preserve"> и </w:t>
      </w:r>
      <w:r w:rsidRPr="00535025">
        <w:rPr>
          <w:rFonts w:ascii="Times New Roman" w:hAnsi="Times New Roman" w:cs="Times New Roman"/>
          <w:sz w:val="28"/>
          <w:szCs w:val="28"/>
        </w:rPr>
        <w:t>2019 годов (приложение №14);</w:t>
      </w:r>
    </w:p>
    <w:p w:rsidR="00C67AF6" w:rsidRPr="00535025" w:rsidRDefault="00C67AF6" w:rsidP="00362CA1">
      <w:pPr>
        <w:pStyle w:val="a3"/>
        <w:jc w:val="both"/>
        <w:rPr>
          <w:rFonts w:ascii="Times New Roman" w:hAnsi="Times New Roman" w:cs="Times New Roman"/>
          <w:sz w:val="28"/>
          <w:szCs w:val="28"/>
        </w:rPr>
      </w:pPr>
      <w:r w:rsidRPr="00535025">
        <w:rPr>
          <w:rFonts w:ascii="Times New Roman" w:hAnsi="Times New Roman" w:cs="Times New Roman"/>
          <w:sz w:val="28"/>
          <w:szCs w:val="28"/>
        </w:rPr>
        <w:lastRenderedPageBreak/>
        <w:t xml:space="preserve">- </w:t>
      </w:r>
      <w:r w:rsidR="00BF2290" w:rsidRPr="00535025">
        <w:rPr>
          <w:rFonts w:ascii="Times New Roman" w:hAnsi="Times New Roman" w:cs="Times New Roman"/>
          <w:sz w:val="28"/>
          <w:szCs w:val="28"/>
        </w:rPr>
        <w:t>распределение бюджетных ассигнований по муниципальным программ</w:t>
      </w:r>
      <w:r w:rsidR="004C1AD3" w:rsidRPr="00535025">
        <w:rPr>
          <w:rFonts w:ascii="Times New Roman" w:hAnsi="Times New Roman" w:cs="Times New Roman"/>
          <w:sz w:val="28"/>
          <w:szCs w:val="28"/>
        </w:rPr>
        <w:t>ам</w:t>
      </w:r>
      <w:r w:rsidR="00BF2290" w:rsidRPr="00535025">
        <w:rPr>
          <w:rFonts w:ascii="Times New Roman" w:hAnsi="Times New Roman" w:cs="Times New Roman"/>
          <w:sz w:val="28"/>
          <w:szCs w:val="28"/>
        </w:rPr>
        <w:t xml:space="preserve"> и непрограммным направлениям деятельности на 201</w:t>
      </w:r>
      <w:r w:rsidR="001D5846" w:rsidRPr="00535025">
        <w:rPr>
          <w:rFonts w:ascii="Times New Roman" w:hAnsi="Times New Roman" w:cs="Times New Roman"/>
          <w:sz w:val="28"/>
          <w:szCs w:val="28"/>
        </w:rPr>
        <w:t>7</w:t>
      </w:r>
      <w:r w:rsidR="00BF2290" w:rsidRPr="00535025">
        <w:rPr>
          <w:rFonts w:ascii="Times New Roman" w:hAnsi="Times New Roman" w:cs="Times New Roman"/>
          <w:sz w:val="28"/>
          <w:szCs w:val="28"/>
        </w:rPr>
        <w:t xml:space="preserve"> год (приложение №</w:t>
      </w:r>
      <w:r w:rsidR="001D5846" w:rsidRPr="00535025">
        <w:rPr>
          <w:rFonts w:ascii="Times New Roman" w:hAnsi="Times New Roman" w:cs="Times New Roman"/>
          <w:sz w:val="28"/>
          <w:szCs w:val="28"/>
        </w:rPr>
        <w:t>15</w:t>
      </w:r>
      <w:r w:rsidR="00BF2290" w:rsidRPr="00535025">
        <w:rPr>
          <w:rFonts w:ascii="Times New Roman" w:hAnsi="Times New Roman" w:cs="Times New Roman"/>
          <w:sz w:val="28"/>
          <w:szCs w:val="28"/>
        </w:rPr>
        <w:t>);</w:t>
      </w:r>
    </w:p>
    <w:p w:rsidR="001D5846" w:rsidRPr="00535025" w:rsidRDefault="001D5846" w:rsidP="00362CA1">
      <w:pPr>
        <w:pStyle w:val="a3"/>
        <w:jc w:val="both"/>
        <w:rPr>
          <w:rFonts w:ascii="Times New Roman" w:hAnsi="Times New Roman" w:cs="Times New Roman"/>
          <w:sz w:val="28"/>
          <w:szCs w:val="28"/>
        </w:rPr>
      </w:pPr>
      <w:r w:rsidRPr="00535025">
        <w:rPr>
          <w:rFonts w:ascii="Times New Roman" w:hAnsi="Times New Roman" w:cs="Times New Roman"/>
          <w:sz w:val="28"/>
          <w:szCs w:val="28"/>
        </w:rPr>
        <w:t>- распределение бюджетных ассигнований по муниципальным программа и непрограммным направлениям деятельности на плановый период 2018</w:t>
      </w:r>
      <w:r w:rsidR="00A66724" w:rsidRPr="00535025">
        <w:rPr>
          <w:rFonts w:ascii="Times New Roman" w:hAnsi="Times New Roman" w:cs="Times New Roman"/>
          <w:sz w:val="28"/>
          <w:szCs w:val="28"/>
        </w:rPr>
        <w:t xml:space="preserve"> и </w:t>
      </w:r>
      <w:r w:rsidRPr="00535025">
        <w:rPr>
          <w:rFonts w:ascii="Times New Roman" w:hAnsi="Times New Roman" w:cs="Times New Roman"/>
          <w:sz w:val="28"/>
          <w:szCs w:val="28"/>
        </w:rPr>
        <w:t>2019 годов (приложение №16);</w:t>
      </w:r>
    </w:p>
    <w:p w:rsidR="001D5846" w:rsidRPr="00535025" w:rsidRDefault="001D5846" w:rsidP="00362CA1">
      <w:pPr>
        <w:pStyle w:val="a3"/>
        <w:jc w:val="both"/>
        <w:rPr>
          <w:rFonts w:ascii="Times New Roman" w:hAnsi="Times New Roman" w:cs="Times New Roman"/>
          <w:sz w:val="28"/>
          <w:szCs w:val="28"/>
        </w:rPr>
      </w:pPr>
      <w:r w:rsidRPr="00535025">
        <w:rPr>
          <w:rFonts w:ascii="Times New Roman" w:hAnsi="Times New Roman" w:cs="Times New Roman"/>
          <w:sz w:val="28"/>
          <w:szCs w:val="28"/>
        </w:rPr>
        <w:t>- прогнозируемый объем доходов бюджета поселения в 2017 году в части доходов, установленных областным законом от 09.12.2011 года № 128-з «О дорожном фонде Смоленской области» (Приложение</w:t>
      </w:r>
      <w:r w:rsidR="00861AB0" w:rsidRPr="00535025">
        <w:rPr>
          <w:rFonts w:ascii="Times New Roman" w:hAnsi="Times New Roman" w:cs="Times New Roman"/>
          <w:sz w:val="28"/>
          <w:szCs w:val="28"/>
        </w:rPr>
        <w:t xml:space="preserve"> №17)</w:t>
      </w:r>
      <w:r w:rsidRPr="00535025">
        <w:rPr>
          <w:rFonts w:ascii="Times New Roman" w:hAnsi="Times New Roman" w:cs="Times New Roman"/>
          <w:sz w:val="28"/>
          <w:szCs w:val="28"/>
        </w:rPr>
        <w:t>;</w:t>
      </w:r>
    </w:p>
    <w:p w:rsidR="001D5846" w:rsidRPr="00535025" w:rsidRDefault="001D5846" w:rsidP="00362CA1">
      <w:pPr>
        <w:pStyle w:val="a3"/>
        <w:jc w:val="both"/>
        <w:rPr>
          <w:rFonts w:ascii="Times New Roman" w:hAnsi="Times New Roman" w:cs="Times New Roman"/>
          <w:sz w:val="28"/>
          <w:szCs w:val="28"/>
        </w:rPr>
      </w:pPr>
      <w:r w:rsidRPr="00535025">
        <w:rPr>
          <w:rFonts w:ascii="Times New Roman" w:hAnsi="Times New Roman" w:cs="Times New Roman"/>
          <w:sz w:val="28"/>
          <w:szCs w:val="28"/>
        </w:rPr>
        <w:t>- прогнозируемый объем доходов бюджета поселения на плановый период 2018</w:t>
      </w:r>
      <w:r w:rsidR="00A66724" w:rsidRPr="00535025">
        <w:rPr>
          <w:rFonts w:ascii="Times New Roman" w:hAnsi="Times New Roman" w:cs="Times New Roman"/>
          <w:sz w:val="28"/>
          <w:szCs w:val="28"/>
        </w:rPr>
        <w:t xml:space="preserve"> и </w:t>
      </w:r>
      <w:r w:rsidRPr="00535025">
        <w:rPr>
          <w:rFonts w:ascii="Times New Roman" w:hAnsi="Times New Roman" w:cs="Times New Roman"/>
          <w:sz w:val="28"/>
          <w:szCs w:val="28"/>
        </w:rPr>
        <w:t>2019 годов в части доходов, установленных областным законом от 09.12.2011 года № 128-з «О дорожном фонде Смоленской области»</w:t>
      </w:r>
      <w:r w:rsidR="00861AB0" w:rsidRPr="00535025">
        <w:rPr>
          <w:rFonts w:ascii="Times New Roman" w:hAnsi="Times New Roman" w:cs="Times New Roman"/>
          <w:sz w:val="28"/>
          <w:szCs w:val="28"/>
        </w:rPr>
        <w:t xml:space="preserve"> (приложение №18)</w:t>
      </w:r>
      <w:r w:rsidRPr="00535025">
        <w:rPr>
          <w:rFonts w:ascii="Times New Roman" w:hAnsi="Times New Roman" w:cs="Times New Roman"/>
          <w:sz w:val="28"/>
          <w:szCs w:val="28"/>
        </w:rPr>
        <w:t>;</w:t>
      </w:r>
    </w:p>
    <w:p w:rsidR="00362CA1" w:rsidRPr="00535025" w:rsidRDefault="00A44D77" w:rsidP="0004363C">
      <w:pPr>
        <w:pStyle w:val="a3"/>
        <w:jc w:val="both"/>
        <w:rPr>
          <w:rFonts w:ascii="Times New Roman" w:hAnsi="Times New Roman" w:cs="Times New Roman"/>
          <w:sz w:val="28"/>
          <w:szCs w:val="28"/>
        </w:rPr>
      </w:pPr>
      <w:r w:rsidRPr="00535025">
        <w:rPr>
          <w:rFonts w:ascii="Times New Roman" w:hAnsi="Times New Roman" w:cs="Times New Roman"/>
          <w:sz w:val="28"/>
          <w:szCs w:val="28"/>
        </w:rPr>
        <w:t xml:space="preserve">- программа муниципальных внутренних заимствований </w:t>
      </w:r>
      <w:r w:rsidR="00A128B6">
        <w:rPr>
          <w:rFonts w:ascii="Times New Roman" w:hAnsi="Times New Roman" w:cs="Times New Roman"/>
          <w:sz w:val="28"/>
          <w:szCs w:val="28"/>
        </w:rPr>
        <w:t>Относовского</w:t>
      </w:r>
      <w:r w:rsidRPr="00535025">
        <w:rPr>
          <w:rFonts w:ascii="Times New Roman" w:hAnsi="Times New Roman" w:cs="Times New Roman"/>
          <w:sz w:val="28"/>
          <w:szCs w:val="28"/>
        </w:rPr>
        <w:t xml:space="preserve"> сельско</w:t>
      </w:r>
      <w:r w:rsidR="006963DD" w:rsidRPr="00535025">
        <w:rPr>
          <w:rFonts w:ascii="Times New Roman" w:hAnsi="Times New Roman" w:cs="Times New Roman"/>
          <w:sz w:val="28"/>
          <w:szCs w:val="28"/>
        </w:rPr>
        <w:t>го поселения Вяземского района С</w:t>
      </w:r>
      <w:r w:rsidRPr="00535025">
        <w:rPr>
          <w:rFonts w:ascii="Times New Roman" w:hAnsi="Times New Roman" w:cs="Times New Roman"/>
          <w:sz w:val="28"/>
          <w:szCs w:val="28"/>
        </w:rPr>
        <w:t>моленской области на 201</w:t>
      </w:r>
      <w:r w:rsidR="00EF0B23" w:rsidRPr="00535025">
        <w:rPr>
          <w:rFonts w:ascii="Times New Roman" w:hAnsi="Times New Roman" w:cs="Times New Roman"/>
          <w:sz w:val="28"/>
          <w:szCs w:val="28"/>
        </w:rPr>
        <w:t>7</w:t>
      </w:r>
      <w:r w:rsidRPr="00535025">
        <w:rPr>
          <w:rFonts w:ascii="Times New Roman" w:hAnsi="Times New Roman" w:cs="Times New Roman"/>
          <w:sz w:val="28"/>
          <w:szCs w:val="28"/>
        </w:rPr>
        <w:t xml:space="preserve"> год (приложение № </w:t>
      </w:r>
      <w:r w:rsidR="00EF0B23" w:rsidRPr="00535025">
        <w:rPr>
          <w:rFonts w:ascii="Times New Roman" w:hAnsi="Times New Roman" w:cs="Times New Roman"/>
          <w:sz w:val="28"/>
          <w:szCs w:val="28"/>
        </w:rPr>
        <w:t>19);</w:t>
      </w:r>
    </w:p>
    <w:p w:rsidR="00EF0B23" w:rsidRPr="004D6901" w:rsidRDefault="00EF0B23" w:rsidP="0004363C">
      <w:pPr>
        <w:pStyle w:val="a3"/>
        <w:jc w:val="both"/>
        <w:rPr>
          <w:rFonts w:ascii="Times New Roman" w:hAnsi="Times New Roman" w:cs="Times New Roman"/>
          <w:sz w:val="28"/>
          <w:szCs w:val="28"/>
        </w:rPr>
      </w:pPr>
      <w:r w:rsidRPr="004D6901">
        <w:rPr>
          <w:rFonts w:ascii="Times New Roman" w:hAnsi="Times New Roman" w:cs="Times New Roman"/>
          <w:sz w:val="28"/>
          <w:szCs w:val="28"/>
        </w:rPr>
        <w:t xml:space="preserve">- программа муниципальных внутренних заимствований </w:t>
      </w:r>
      <w:r w:rsidR="00A128B6">
        <w:rPr>
          <w:rFonts w:ascii="Times New Roman" w:hAnsi="Times New Roman" w:cs="Times New Roman"/>
          <w:sz w:val="28"/>
          <w:szCs w:val="28"/>
        </w:rPr>
        <w:t>Относовского</w:t>
      </w:r>
      <w:r w:rsidRPr="004D6901">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4D6901">
        <w:rPr>
          <w:rFonts w:ascii="Times New Roman" w:hAnsi="Times New Roman" w:cs="Times New Roman"/>
          <w:sz w:val="28"/>
          <w:szCs w:val="28"/>
        </w:rPr>
        <w:t xml:space="preserve"> и </w:t>
      </w:r>
      <w:r w:rsidRPr="004D6901">
        <w:rPr>
          <w:rFonts w:ascii="Times New Roman" w:hAnsi="Times New Roman" w:cs="Times New Roman"/>
          <w:sz w:val="28"/>
          <w:szCs w:val="28"/>
        </w:rPr>
        <w:t>2019 годов (приложение № 20);</w:t>
      </w:r>
    </w:p>
    <w:p w:rsidR="00EF0B23" w:rsidRPr="004D6901" w:rsidRDefault="00EF0B23" w:rsidP="0004363C">
      <w:pPr>
        <w:pStyle w:val="a3"/>
        <w:jc w:val="both"/>
        <w:rPr>
          <w:rFonts w:ascii="Times New Roman" w:hAnsi="Times New Roman" w:cs="Times New Roman"/>
          <w:sz w:val="28"/>
          <w:szCs w:val="28"/>
        </w:rPr>
      </w:pPr>
      <w:r w:rsidRPr="004D6901">
        <w:rPr>
          <w:rFonts w:ascii="Times New Roman" w:hAnsi="Times New Roman" w:cs="Times New Roman"/>
          <w:sz w:val="28"/>
          <w:szCs w:val="28"/>
        </w:rPr>
        <w:t xml:space="preserve">- программа муниципальных гарантий </w:t>
      </w:r>
      <w:r w:rsidR="00A128B6">
        <w:rPr>
          <w:rFonts w:ascii="Times New Roman" w:hAnsi="Times New Roman" w:cs="Times New Roman"/>
          <w:sz w:val="28"/>
          <w:szCs w:val="28"/>
        </w:rPr>
        <w:t>Относовского</w:t>
      </w:r>
      <w:r w:rsidRPr="004D6901">
        <w:rPr>
          <w:rFonts w:ascii="Times New Roman" w:hAnsi="Times New Roman" w:cs="Times New Roman"/>
          <w:sz w:val="28"/>
          <w:szCs w:val="28"/>
        </w:rPr>
        <w:t xml:space="preserve"> сельского поселения Вяземского района Смоленской области на 2017 год (Приложение №21);</w:t>
      </w:r>
    </w:p>
    <w:p w:rsidR="00EF0B23" w:rsidRPr="004D6901" w:rsidRDefault="00EF0B23" w:rsidP="0004363C">
      <w:pPr>
        <w:pStyle w:val="a3"/>
        <w:jc w:val="both"/>
        <w:rPr>
          <w:rFonts w:ascii="Times New Roman" w:hAnsi="Times New Roman" w:cs="Times New Roman"/>
          <w:sz w:val="28"/>
          <w:szCs w:val="28"/>
        </w:rPr>
      </w:pPr>
      <w:r w:rsidRPr="004D6901">
        <w:rPr>
          <w:rFonts w:ascii="Times New Roman" w:hAnsi="Times New Roman" w:cs="Times New Roman"/>
          <w:sz w:val="28"/>
          <w:szCs w:val="28"/>
        </w:rPr>
        <w:t xml:space="preserve">- программа муниципальных гарантий </w:t>
      </w:r>
      <w:r w:rsidR="00A128B6">
        <w:rPr>
          <w:rFonts w:ascii="Times New Roman" w:hAnsi="Times New Roman" w:cs="Times New Roman"/>
          <w:sz w:val="28"/>
          <w:szCs w:val="28"/>
        </w:rPr>
        <w:t>Относовского</w:t>
      </w:r>
      <w:r w:rsidRPr="004D6901">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4D6901">
        <w:rPr>
          <w:rFonts w:ascii="Times New Roman" w:hAnsi="Times New Roman" w:cs="Times New Roman"/>
          <w:sz w:val="28"/>
          <w:szCs w:val="28"/>
        </w:rPr>
        <w:t xml:space="preserve"> и </w:t>
      </w:r>
      <w:r w:rsidRPr="004D6901">
        <w:rPr>
          <w:rFonts w:ascii="Times New Roman" w:hAnsi="Times New Roman" w:cs="Times New Roman"/>
          <w:sz w:val="28"/>
          <w:szCs w:val="28"/>
        </w:rPr>
        <w:t>2019 годов. (Приложение №22);</w:t>
      </w:r>
    </w:p>
    <w:p w:rsidR="00A84F64" w:rsidRPr="004D6901" w:rsidRDefault="00432EE3" w:rsidP="00A84F64">
      <w:pPr>
        <w:pStyle w:val="a3"/>
        <w:ind w:firstLine="426"/>
        <w:jc w:val="both"/>
        <w:rPr>
          <w:rFonts w:ascii="Times New Roman" w:hAnsi="Times New Roman" w:cs="Times New Roman"/>
          <w:sz w:val="28"/>
          <w:szCs w:val="28"/>
        </w:rPr>
      </w:pPr>
      <w:r w:rsidRPr="004D6901">
        <w:rPr>
          <w:rFonts w:ascii="Times New Roman" w:hAnsi="Times New Roman" w:cs="Times New Roman"/>
          <w:sz w:val="28"/>
          <w:szCs w:val="28"/>
        </w:rPr>
        <w:tab/>
      </w:r>
      <w:r w:rsidR="00374120" w:rsidRPr="004D6901">
        <w:rPr>
          <w:rFonts w:ascii="Times New Roman" w:hAnsi="Times New Roman" w:cs="Times New Roman"/>
          <w:sz w:val="28"/>
          <w:szCs w:val="28"/>
        </w:rPr>
        <w:t>Проектом решения о бюджете поселения установлены</w:t>
      </w:r>
      <w:r w:rsidR="00863185" w:rsidRPr="004D6901">
        <w:rPr>
          <w:rFonts w:ascii="Times New Roman" w:hAnsi="Times New Roman" w:cs="Times New Roman"/>
          <w:sz w:val="28"/>
          <w:szCs w:val="28"/>
        </w:rPr>
        <w:t xml:space="preserve"> также </w:t>
      </w:r>
      <w:r w:rsidR="00374120" w:rsidRPr="004D6901">
        <w:rPr>
          <w:rFonts w:ascii="Times New Roman" w:hAnsi="Times New Roman" w:cs="Times New Roman"/>
          <w:sz w:val="28"/>
          <w:szCs w:val="28"/>
        </w:rPr>
        <w:t>другие характер</w:t>
      </w:r>
      <w:r w:rsidR="00B24970" w:rsidRPr="004D6901">
        <w:rPr>
          <w:rFonts w:ascii="Times New Roman" w:hAnsi="Times New Roman" w:cs="Times New Roman"/>
          <w:sz w:val="28"/>
          <w:szCs w:val="28"/>
        </w:rPr>
        <w:t>ные</w:t>
      </w:r>
      <w:r w:rsidR="003579FD" w:rsidRPr="004D6901">
        <w:rPr>
          <w:rFonts w:ascii="Times New Roman" w:hAnsi="Times New Roman" w:cs="Times New Roman"/>
          <w:sz w:val="28"/>
          <w:szCs w:val="28"/>
        </w:rPr>
        <w:t xml:space="preserve"> параметр</w:t>
      </w:r>
      <w:r w:rsidR="00B24970" w:rsidRPr="004D6901">
        <w:rPr>
          <w:rFonts w:ascii="Times New Roman" w:hAnsi="Times New Roman" w:cs="Times New Roman"/>
          <w:sz w:val="28"/>
          <w:szCs w:val="28"/>
        </w:rPr>
        <w:t>ы</w:t>
      </w:r>
      <w:r w:rsidR="003579FD" w:rsidRPr="004D6901">
        <w:rPr>
          <w:rFonts w:ascii="Times New Roman" w:hAnsi="Times New Roman" w:cs="Times New Roman"/>
          <w:sz w:val="28"/>
          <w:szCs w:val="28"/>
        </w:rPr>
        <w:t xml:space="preserve"> бюджета поселения:</w:t>
      </w:r>
      <w:r w:rsidR="00CC5464" w:rsidRPr="004D6901">
        <w:rPr>
          <w:rFonts w:ascii="Times New Roman" w:hAnsi="Times New Roman" w:cs="Times New Roman"/>
          <w:sz w:val="28"/>
          <w:szCs w:val="28"/>
        </w:rPr>
        <w:t xml:space="preserve"> верхний предел муниципального долга заимствований </w:t>
      </w:r>
      <w:r w:rsidR="00A128B6">
        <w:rPr>
          <w:rFonts w:ascii="Times New Roman" w:hAnsi="Times New Roman" w:cs="Times New Roman"/>
          <w:sz w:val="28"/>
          <w:szCs w:val="28"/>
        </w:rPr>
        <w:t>Относовского</w:t>
      </w:r>
      <w:r w:rsidR="00CC5464" w:rsidRPr="004D6901">
        <w:rPr>
          <w:rFonts w:ascii="Times New Roman" w:hAnsi="Times New Roman" w:cs="Times New Roman"/>
          <w:sz w:val="28"/>
          <w:szCs w:val="28"/>
        </w:rPr>
        <w:t xml:space="preserve"> сельского поселения Вяземского района Смоленской области на 1 января 201</w:t>
      </w:r>
      <w:r w:rsidR="001A2E14" w:rsidRPr="004D6901">
        <w:rPr>
          <w:rFonts w:ascii="Times New Roman" w:hAnsi="Times New Roman" w:cs="Times New Roman"/>
          <w:sz w:val="28"/>
          <w:szCs w:val="28"/>
        </w:rPr>
        <w:t>8</w:t>
      </w:r>
      <w:r w:rsidR="00CC5464" w:rsidRPr="004D6901">
        <w:rPr>
          <w:rFonts w:ascii="Times New Roman" w:hAnsi="Times New Roman" w:cs="Times New Roman"/>
          <w:sz w:val="28"/>
          <w:szCs w:val="28"/>
        </w:rPr>
        <w:t xml:space="preserve"> года</w:t>
      </w:r>
      <w:r w:rsidR="001A2E14" w:rsidRPr="004D6901">
        <w:rPr>
          <w:rFonts w:ascii="Times New Roman" w:hAnsi="Times New Roman" w:cs="Times New Roman"/>
          <w:sz w:val="28"/>
          <w:szCs w:val="28"/>
        </w:rPr>
        <w:t>, на 1 января 2019 года, на 1 января 2020 года</w:t>
      </w:r>
      <w:r w:rsidR="00CC5464" w:rsidRPr="004D6901">
        <w:rPr>
          <w:rFonts w:ascii="Times New Roman" w:hAnsi="Times New Roman" w:cs="Times New Roman"/>
          <w:sz w:val="28"/>
          <w:szCs w:val="28"/>
        </w:rPr>
        <w:t xml:space="preserve">; муниципальные внутренние заимствования </w:t>
      </w:r>
      <w:r w:rsidR="00A128B6">
        <w:rPr>
          <w:rFonts w:ascii="Times New Roman" w:hAnsi="Times New Roman" w:cs="Times New Roman"/>
          <w:sz w:val="28"/>
          <w:szCs w:val="28"/>
        </w:rPr>
        <w:t>Относовского</w:t>
      </w:r>
      <w:r w:rsidR="00CC5464" w:rsidRPr="004D6901">
        <w:rPr>
          <w:rFonts w:ascii="Times New Roman" w:hAnsi="Times New Roman" w:cs="Times New Roman"/>
          <w:sz w:val="28"/>
          <w:szCs w:val="28"/>
        </w:rPr>
        <w:t xml:space="preserve"> сельского поселения Вяземского района Смоленской области, осуществляемые в 201</w:t>
      </w:r>
      <w:r w:rsidR="001A2E14" w:rsidRPr="004D6901">
        <w:rPr>
          <w:rFonts w:ascii="Times New Roman" w:hAnsi="Times New Roman" w:cs="Times New Roman"/>
          <w:sz w:val="28"/>
          <w:szCs w:val="28"/>
        </w:rPr>
        <w:t>7 году, 2018</w:t>
      </w:r>
      <w:r w:rsidR="00CC5464" w:rsidRPr="004D6901">
        <w:rPr>
          <w:rFonts w:ascii="Times New Roman" w:hAnsi="Times New Roman" w:cs="Times New Roman"/>
          <w:sz w:val="28"/>
          <w:szCs w:val="28"/>
        </w:rPr>
        <w:t xml:space="preserve"> году</w:t>
      </w:r>
      <w:r w:rsidR="001A2E14" w:rsidRPr="004D6901">
        <w:rPr>
          <w:rFonts w:ascii="Times New Roman" w:hAnsi="Times New Roman" w:cs="Times New Roman"/>
          <w:sz w:val="28"/>
          <w:szCs w:val="28"/>
        </w:rPr>
        <w:t>, 2019 году</w:t>
      </w:r>
      <w:r w:rsidR="009B4448" w:rsidRPr="004D6901">
        <w:rPr>
          <w:rFonts w:ascii="Times New Roman" w:hAnsi="Times New Roman" w:cs="Times New Roman"/>
          <w:sz w:val="28"/>
          <w:szCs w:val="28"/>
        </w:rPr>
        <w:t xml:space="preserve">. </w:t>
      </w:r>
      <w:r w:rsidR="003579FD" w:rsidRPr="004D6901">
        <w:rPr>
          <w:rFonts w:ascii="Times New Roman" w:hAnsi="Times New Roman" w:cs="Times New Roman"/>
          <w:sz w:val="28"/>
          <w:szCs w:val="28"/>
        </w:rPr>
        <w:t xml:space="preserve"> </w:t>
      </w:r>
      <w:r w:rsidR="00DA5690" w:rsidRPr="004D6901">
        <w:rPr>
          <w:rFonts w:ascii="Times New Roman" w:hAnsi="Times New Roman" w:cs="Times New Roman"/>
          <w:sz w:val="28"/>
          <w:szCs w:val="28"/>
        </w:rPr>
        <w:t>Данные параметры бюджета поселения на 201</w:t>
      </w:r>
      <w:r w:rsidR="009B4448" w:rsidRPr="004D6901">
        <w:rPr>
          <w:rFonts w:ascii="Times New Roman" w:hAnsi="Times New Roman" w:cs="Times New Roman"/>
          <w:sz w:val="28"/>
          <w:szCs w:val="28"/>
        </w:rPr>
        <w:t>7 и плановый период 2018</w:t>
      </w:r>
      <w:r w:rsidR="00822A00" w:rsidRPr="004D6901">
        <w:rPr>
          <w:rFonts w:ascii="Times New Roman" w:hAnsi="Times New Roman" w:cs="Times New Roman"/>
          <w:sz w:val="28"/>
          <w:szCs w:val="28"/>
        </w:rPr>
        <w:t xml:space="preserve"> и </w:t>
      </w:r>
      <w:r w:rsidR="009B4448" w:rsidRPr="004D6901">
        <w:rPr>
          <w:rFonts w:ascii="Times New Roman" w:hAnsi="Times New Roman" w:cs="Times New Roman"/>
          <w:sz w:val="28"/>
          <w:szCs w:val="28"/>
        </w:rPr>
        <w:t>2019 годов</w:t>
      </w:r>
      <w:r w:rsidR="00863185" w:rsidRPr="004D6901">
        <w:rPr>
          <w:rFonts w:ascii="Times New Roman" w:hAnsi="Times New Roman" w:cs="Times New Roman"/>
          <w:sz w:val="28"/>
          <w:szCs w:val="28"/>
        </w:rPr>
        <w:t xml:space="preserve"> установлены нулевые</w:t>
      </w:r>
      <w:r w:rsidR="00A84F64" w:rsidRPr="004D6901">
        <w:rPr>
          <w:rFonts w:ascii="Times New Roman" w:hAnsi="Times New Roman" w:cs="Times New Roman"/>
          <w:sz w:val="28"/>
          <w:szCs w:val="28"/>
        </w:rPr>
        <w:t>, в связи</w:t>
      </w:r>
      <w:r w:rsidR="00560974" w:rsidRPr="004D6901">
        <w:rPr>
          <w:rFonts w:ascii="Times New Roman" w:hAnsi="Times New Roman" w:cs="Times New Roman"/>
          <w:sz w:val="28"/>
          <w:szCs w:val="28"/>
        </w:rPr>
        <w:t xml:space="preserve"> с чем, в 201</w:t>
      </w:r>
      <w:r w:rsidR="009B4448" w:rsidRPr="004D6901">
        <w:rPr>
          <w:rFonts w:ascii="Times New Roman" w:hAnsi="Times New Roman" w:cs="Times New Roman"/>
          <w:sz w:val="28"/>
          <w:szCs w:val="28"/>
        </w:rPr>
        <w:t>7 и плановом периоде 2018</w:t>
      </w:r>
      <w:r w:rsidR="00822A00" w:rsidRPr="004D6901">
        <w:rPr>
          <w:rFonts w:ascii="Times New Roman" w:hAnsi="Times New Roman" w:cs="Times New Roman"/>
          <w:sz w:val="28"/>
          <w:szCs w:val="28"/>
        </w:rPr>
        <w:t xml:space="preserve"> и </w:t>
      </w:r>
      <w:r w:rsidR="009B4448" w:rsidRPr="004D6901">
        <w:rPr>
          <w:rFonts w:ascii="Times New Roman" w:hAnsi="Times New Roman" w:cs="Times New Roman"/>
          <w:sz w:val="28"/>
          <w:szCs w:val="28"/>
        </w:rPr>
        <w:t>2019 годов</w:t>
      </w:r>
      <w:r w:rsidR="00560974" w:rsidRPr="004D6901">
        <w:rPr>
          <w:rFonts w:ascii="Times New Roman" w:hAnsi="Times New Roman" w:cs="Times New Roman"/>
          <w:sz w:val="28"/>
          <w:szCs w:val="28"/>
        </w:rPr>
        <w:t xml:space="preserve"> </w:t>
      </w:r>
      <w:r w:rsidR="00A84F64" w:rsidRPr="004D6901">
        <w:rPr>
          <w:rFonts w:ascii="Times New Roman" w:hAnsi="Times New Roman" w:cs="Times New Roman"/>
          <w:sz w:val="28"/>
          <w:szCs w:val="28"/>
        </w:rPr>
        <w:t xml:space="preserve">привлечения кредитных ресурсов поселение не планирует. </w:t>
      </w:r>
    </w:p>
    <w:p w:rsidR="00F16A0E" w:rsidRPr="004D6901" w:rsidRDefault="002C30B8" w:rsidP="00F16A0E">
      <w:pPr>
        <w:pStyle w:val="a3"/>
        <w:ind w:firstLine="708"/>
        <w:jc w:val="both"/>
        <w:rPr>
          <w:rFonts w:ascii="Times New Roman" w:hAnsi="Times New Roman" w:cs="Times New Roman"/>
          <w:sz w:val="28"/>
          <w:szCs w:val="28"/>
        </w:rPr>
      </w:pPr>
      <w:r w:rsidRPr="004D6901">
        <w:rPr>
          <w:rFonts w:ascii="Times New Roman" w:hAnsi="Times New Roman" w:cs="Times New Roman"/>
          <w:sz w:val="28"/>
          <w:szCs w:val="28"/>
        </w:rPr>
        <w:t>В составе расходов бюджета поселения предусм</w:t>
      </w:r>
      <w:r w:rsidR="00F16A0E" w:rsidRPr="004D6901">
        <w:rPr>
          <w:rFonts w:ascii="Times New Roman" w:hAnsi="Times New Roman" w:cs="Times New Roman"/>
          <w:sz w:val="28"/>
          <w:szCs w:val="28"/>
        </w:rPr>
        <w:t>отрен</w:t>
      </w:r>
      <w:r w:rsidRPr="004D6901">
        <w:rPr>
          <w:rFonts w:ascii="Times New Roman" w:hAnsi="Times New Roman" w:cs="Times New Roman"/>
          <w:sz w:val="28"/>
          <w:szCs w:val="28"/>
        </w:rPr>
        <w:t xml:space="preserve"> резервный фонд </w:t>
      </w:r>
      <w:r w:rsidR="005A68A1" w:rsidRPr="004D6901">
        <w:rPr>
          <w:rFonts w:ascii="Times New Roman" w:hAnsi="Times New Roman" w:cs="Times New Roman"/>
          <w:sz w:val="28"/>
          <w:szCs w:val="28"/>
        </w:rPr>
        <w:t xml:space="preserve">Администрации поселения </w:t>
      </w:r>
      <w:r w:rsidRPr="004D6901">
        <w:rPr>
          <w:rFonts w:ascii="Times New Roman" w:hAnsi="Times New Roman" w:cs="Times New Roman"/>
          <w:sz w:val="28"/>
          <w:szCs w:val="28"/>
        </w:rPr>
        <w:t>на 201</w:t>
      </w:r>
      <w:r w:rsidR="006E6180" w:rsidRPr="004D6901">
        <w:rPr>
          <w:rFonts w:ascii="Times New Roman" w:hAnsi="Times New Roman" w:cs="Times New Roman"/>
          <w:sz w:val="28"/>
          <w:szCs w:val="28"/>
        </w:rPr>
        <w:t>7</w:t>
      </w:r>
      <w:r w:rsidRPr="004D6901">
        <w:rPr>
          <w:rFonts w:ascii="Times New Roman" w:hAnsi="Times New Roman" w:cs="Times New Roman"/>
          <w:sz w:val="28"/>
          <w:szCs w:val="28"/>
        </w:rPr>
        <w:t xml:space="preserve"> год в </w:t>
      </w:r>
      <w:r w:rsidR="003579FD" w:rsidRPr="004D6901">
        <w:rPr>
          <w:rFonts w:ascii="Times New Roman" w:hAnsi="Times New Roman" w:cs="Times New Roman"/>
          <w:sz w:val="28"/>
          <w:szCs w:val="28"/>
        </w:rPr>
        <w:t>размере</w:t>
      </w:r>
      <w:r w:rsidRPr="004D6901">
        <w:rPr>
          <w:rFonts w:ascii="Times New Roman" w:hAnsi="Times New Roman" w:cs="Times New Roman"/>
          <w:sz w:val="28"/>
          <w:szCs w:val="28"/>
        </w:rPr>
        <w:t xml:space="preserve"> </w:t>
      </w:r>
      <w:r w:rsidR="004D6901" w:rsidRPr="004D6901">
        <w:rPr>
          <w:rFonts w:ascii="Times New Roman" w:hAnsi="Times New Roman" w:cs="Times New Roman"/>
          <w:sz w:val="28"/>
          <w:szCs w:val="28"/>
        </w:rPr>
        <w:t>3</w:t>
      </w:r>
      <w:r w:rsidR="00D95624" w:rsidRPr="004D6901">
        <w:rPr>
          <w:rFonts w:ascii="Times New Roman" w:hAnsi="Times New Roman" w:cs="Times New Roman"/>
          <w:sz w:val="28"/>
          <w:szCs w:val="28"/>
        </w:rPr>
        <w:t>0</w:t>
      </w:r>
      <w:r w:rsidR="00541DFF" w:rsidRPr="004D6901">
        <w:rPr>
          <w:rFonts w:ascii="Times New Roman" w:hAnsi="Times New Roman" w:cs="Times New Roman"/>
          <w:sz w:val="28"/>
          <w:szCs w:val="28"/>
        </w:rPr>
        <w:t>,0</w:t>
      </w:r>
      <w:r w:rsidRPr="004D6901">
        <w:rPr>
          <w:rFonts w:ascii="Times New Roman" w:hAnsi="Times New Roman" w:cs="Times New Roman"/>
          <w:sz w:val="28"/>
          <w:szCs w:val="28"/>
        </w:rPr>
        <w:t xml:space="preserve"> тыс. рублей</w:t>
      </w:r>
      <w:r w:rsidR="006E6180" w:rsidRPr="004D6901">
        <w:rPr>
          <w:rFonts w:ascii="Times New Roman" w:hAnsi="Times New Roman" w:cs="Times New Roman"/>
          <w:sz w:val="28"/>
          <w:szCs w:val="28"/>
        </w:rPr>
        <w:t xml:space="preserve">, на 2018 год в размере </w:t>
      </w:r>
      <w:r w:rsidR="004D6901" w:rsidRPr="004D6901">
        <w:rPr>
          <w:rFonts w:ascii="Times New Roman" w:hAnsi="Times New Roman" w:cs="Times New Roman"/>
          <w:sz w:val="28"/>
          <w:szCs w:val="28"/>
        </w:rPr>
        <w:t>3</w:t>
      </w:r>
      <w:r w:rsidR="00D95624" w:rsidRPr="004D6901">
        <w:rPr>
          <w:rFonts w:ascii="Times New Roman" w:hAnsi="Times New Roman" w:cs="Times New Roman"/>
          <w:sz w:val="28"/>
          <w:szCs w:val="28"/>
        </w:rPr>
        <w:t>0</w:t>
      </w:r>
      <w:r w:rsidR="00541DFF" w:rsidRPr="004D6901">
        <w:rPr>
          <w:rFonts w:ascii="Times New Roman" w:hAnsi="Times New Roman" w:cs="Times New Roman"/>
          <w:sz w:val="28"/>
          <w:szCs w:val="28"/>
        </w:rPr>
        <w:t>,0</w:t>
      </w:r>
      <w:r w:rsidR="006E6180" w:rsidRPr="004D6901">
        <w:rPr>
          <w:rFonts w:ascii="Times New Roman" w:hAnsi="Times New Roman" w:cs="Times New Roman"/>
          <w:sz w:val="28"/>
          <w:szCs w:val="28"/>
        </w:rPr>
        <w:t xml:space="preserve"> тыс. рублей, на 2019 год в размере </w:t>
      </w:r>
      <w:r w:rsidR="004D6901" w:rsidRPr="004D6901">
        <w:rPr>
          <w:rFonts w:ascii="Times New Roman" w:hAnsi="Times New Roman" w:cs="Times New Roman"/>
          <w:sz w:val="28"/>
          <w:szCs w:val="28"/>
        </w:rPr>
        <w:t>30</w:t>
      </w:r>
      <w:r w:rsidR="006E6180" w:rsidRPr="004D6901">
        <w:rPr>
          <w:rFonts w:ascii="Times New Roman" w:hAnsi="Times New Roman" w:cs="Times New Roman"/>
          <w:sz w:val="28"/>
          <w:szCs w:val="28"/>
        </w:rPr>
        <w:t xml:space="preserve">,0 тыс. рублей </w:t>
      </w:r>
      <w:r w:rsidR="00450B90">
        <w:rPr>
          <w:rFonts w:ascii="Times New Roman" w:hAnsi="Times New Roman" w:cs="Times New Roman"/>
          <w:sz w:val="28"/>
          <w:szCs w:val="28"/>
        </w:rPr>
        <w:t>и не превышает 0,7 %</w:t>
      </w:r>
      <w:r w:rsidR="005A7E56" w:rsidRPr="004D6901">
        <w:rPr>
          <w:rFonts w:ascii="Times New Roman" w:hAnsi="Times New Roman" w:cs="Times New Roman"/>
          <w:sz w:val="28"/>
          <w:szCs w:val="28"/>
        </w:rPr>
        <w:t xml:space="preserve"> </w:t>
      </w:r>
      <w:r w:rsidR="003579FD" w:rsidRPr="004D6901">
        <w:rPr>
          <w:rFonts w:ascii="Times New Roman" w:hAnsi="Times New Roman" w:cs="Times New Roman"/>
          <w:sz w:val="28"/>
          <w:szCs w:val="28"/>
        </w:rPr>
        <w:t>от</w:t>
      </w:r>
      <w:r w:rsidR="005A7E56" w:rsidRPr="004D6901">
        <w:rPr>
          <w:rFonts w:ascii="Times New Roman" w:hAnsi="Times New Roman" w:cs="Times New Roman"/>
          <w:sz w:val="28"/>
          <w:szCs w:val="28"/>
        </w:rPr>
        <w:t xml:space="preserve"> общ</w:t>
      </w:r>
      <w:r w:rsidR="003579FD" w:rsidRPr="004D6901">
        <w:rPr>
          <w:rFonts w:ascii="Times New Roman" w:hAnsi="Times New Roman" w:cs="Times New Roman"/>
          <w:sz w:val="28"/>
          <w:szCs w:val="28"/>
        </w:rPr>
        <w:t>его объема</w:t>
      </w:r>
      <w:r w:rsidR="005A7E56" w:rsidRPr="004D6901">
        <w:rPr>
          <w:rFonts w:ascii="Times New Roman" w:hAnsi="Times New Roman" w:cs="Times New Roman"/>
          <w:sz w:val="28"/>
          <w:szCs w:val="28"/>
        </w:rPr>
        <w:t xml:space="preserve"> расход</w:t>
      </w:r>
      <w:r w:rsidR="003579FD" w:rsidRPr="004D6901">
        <w:rPr>
          <w:rFonts w:ascii="Times New Roman" w:hAnsi="Times New Roman" w:cs="Times New Roman"/>
          <w:sz w:val="28"/>
          <w:szCs w:val="28"/>
        </w:rPr>
        <w:t>ов</w:t>
      </w:r>
      <w:r w:rsidR="005A7E56" w:rsidRPr="004D6901">
        <w:rPr>
          <w:rFonts w:ascii="Times New Roman" w:hAnsi="Times New Roman" w:cs="Times New Roman"/>
          <w:sz w:val="28"/>
          <w:szCs w:val="28"/>
        </w:rPr>
        <w:t xml:space="preserve"> бюджета поселения, что соответствует </w:t>
      </w:r>
      <w:r w:rsidR="00A84F64" w:rsidRPr="004D6901">
        <w:rPr>
          <w:rFonts w:ascii="Times New Roman" w:hAnsi="Times New Roman" w:cs="Times New Roman"/>
          <w:sz w:val="28"/>
          <w:szCs w:val="28"/>
        </w:rPr>
        <w:t xml:space="preserve">критериям, установленным </w:t>
      </w:r>
      <w:r w:rsidR="001B39F7" w:rsidRPr="004D6901">
        <w:rPr>
          <w:rFonts w:ascii="Times New Roman" w:hAnsi="Times New Roman" w:cs="Times New Roman"/>
          <w:sz w:val="28"/>
          <w:szCs w:val="28"/>
        </w:rPr>
        <w:t>п.</w:t>
      </w:r>
      <w:r w:rsidR="003579FD" w:rsidRPr="004D6901">
        <w:rPr>
          <w:rFonts w:ascii="Times New Roman" w:hAnsi="Times New Roman" w:cs="Times New Roman"/>
          <w:sz w:val="28"/>
          <w:szCs w:val="28"/>
        </w:rPr>
        <w:t xml:space="preserve">3 </w:t>
      </w:r>
      <w:r w:rsidR="001B39F7" w:rsidRPr="004D6901">
        <w:rPr>
          <w:rFonts w:ascii="Times New Roman" w:hAnsi="Times New Roman" w:cs="Times New Roman"/>
          <w:sz w:val="28"/>
          <w:szCs w:val="28"/>
        </w:rPr>
        <w:t>ст.</w:t>
      </w:r>
      <w:r w:rsidR="005A7E56" w:rsidRPr="004D6901">
        <w:rPr>
          <w:rFonts w:ascii="Times New Roman" w:hAnsi="Times New Roman" w:cs="Times New Roman"/>
          <w:sz w:val="28"/>
          <w:szCs w:val="28"/>
        </w:rPr>
        <w:t>81 Б</w:t>
      </w:r>
      <w:r w:rsidR="00A84F64" w:rsidRPr="004D6901">
        <w:rPr>
          <w:rFonts w:ascii="Times New Roman" w:hAnsi="Times New Roman" w:cs="Times New Roman"/>
          <w:sz w:val="28"/>
          <w:szCs w:val="28"/>
        </w:rPr>
        <w:t>К РФ</w:t>
      </w:r>
      <w:r w:rsidR="003579FD" w:rsidRPr="004D6901">
        <w:rPr>
          <w:rFonts w:ascii="Times New Roman" w:hAnsi="Times New Roman" w:cs="Times New Roman"/>
          <w:sz w:val="28"/>
          <w:szCs w:val="28"/>
        </w:rPr>
        <w:t>.</w:t>
      </w:r>
    </w:p>
    <w:p w:rsidR="0055009F" w:rsidRPr="00042140" w:rsidRDefault="00F20B4E" w:rsidP="00F20B4E">
      <w:pPr>
        <w:pStyle w:val="a3"/>
        <w:jc w:val="both"/>
        <w:rPr>
          <w:rFonts w:ascii="Times New Roman" w:hAnsi="Times New Roman" w:cs="Times New Roman"/>
          <w:color w:val="31849B" w:themeColor="accent5" w:themeShade="BF"/>
          <w:sz w:val="28"/>
          <w:szCs w:val="28"/>
        </w:rPr>
      </w:pPr>
      <w:r w:rsidRPr="00042140">
        <w:rPr>
          <w:rFonts w:ascii="Times New Roman" w:hAnsi="Times New Roman" w:cs="Times New Roman"/>
          <w:color w:val="31849B" w:themeColor="accent5" w:themeShade="BF"/>
          <w:sz w:val="28"/>
          <w:szCs w:val="28"/>
        </w:rPr>
        <w:tab/>
      </w:r>
      <w:r w:rsidR="005A7E56" w:rsidRPr="00C51D69">
        <w:rPr>
          <w:rFonts w:ascii="Times New Roman" w:hAnsi="Times New Roman" w:cs="Times New Roman"/>
          <w:sz w:val="28"/>
          <w:szCs w:val="28"/>
        </w:rPr>
        <w:t>Проектом решения о бюджете поселения устан</w:t>
      </w:r>
      <w:r w:rsidR="00C20FFD" w:rsidRPr="00C51D69">
        <w:rPr>
          <w:rFonts w:ascii="Times New Roman" w:hAnsi="Times New Roman" w:cs="Times New Roman"/>
          <w:sz w:val="28"/>
          <w:szCs w:val="28"/>
        </w:rPr>
        <w:t>о</w:t>
      </w:r>
      <w:r w:rsidR="005A7E56" w:rsidRPr="00C51D69">
        <w:rPr>
          <w:rFonts w:ascii="Times New Roman" w:hAnsi="Times New Roman" w:cs="Times New Roman"/>
          <w:sz w:val="28"/>
          <w:szCs w:val="28"/>
        </w:rPr>
        <w:t>в</w:t>
      </w:r>
      <w:r w:rsidR="00C20FFD" w:rsidRPr="00C51D69">
        <w:rPr>
          <w:rFonts w:ascii="Times New Roman" w:hAnsi="Times New Roman" w:cs="Times New Roman"/>
          <w:sz w:val="28"/>
          <w:szCs w:val="28"/>
        </w:rPr>
        <w:t>лен</w:t>
      </w:r>
      <w:r w:rsidR="005A7E56" w:rsidRPr="00C51D69">
        <w:rPr>
          <w:rFonts w:ascii="Times New Roman" w:hAnsi="Times New Roman" w:cs="Times New Roman"/>
          <w:sz w:val="28"/>
          <w:szCs w:val="28"/>
        </w:rPr>
        <w:t xml:space="preserve"> общий объем межбюджетных трансфертов, планируемых к передаче в бюджет муниципального образования Вяземский район» Смоленской области в связи с передачей отдельных полномочий в 201</w:t>
      </w:r>
      <w:r w:rsidR="006E6180" w:rsidRPr="00C51D69">
        <w:rPr>
          <w:rFonts w:ascii="Times New Roman" w:hAnsi="Times New Roman" w:cs="Times New Roman"/>
          <w:sz w:val="28"/>
          <w:szCs w:val="28"/>
        </w:rPr>
        <w:t>7</w:t>
      </w:r>
      <w:r w:rsidR="005A7E56" w:rsidRPr="00C51D69">
        <w:rPr>
          <w:rFonts w:ascii="Times New Roman" w:hAnsi="Times New Roman" w:cs="Times New Roman"/>
          <w:sz w:val="28"/>
          <w:szCs w:val="28"/>
        </w:rPr>
        <w:t xml:space="preserve"> году </w:t>
      </w:r>
      <w:r w:rsidR="00D03078" w:rsidRPr="00C51D69">
        <w:rPr>
          <w:rFonts w:ascii="Times New Roman" w:hAnsi="Times New Roman" w:cs="Times New Roman"/>
          <w:sz w:val="28"/>
          <w:szCs w:val="28"/>
        </w:rPr>
        <w:t xml:space="preserve">в сумме </w:t>
      </w:r>
      <w:r w:rsidR="00C51D69" w:rsidRPr="00C51D69">
        <w:rPr>
          <w:rFonts w:ascii="Times New Roman" w:hAnsi="Times New Roman" w:cs="Times New Roman"/>
          <w:sz w:val="28"/>
          <w:szCs w:val="28"/>
        </w:rPr>
        <w:t>18,4</w:t>
      </w:r>
      <w:r w:rsidR="006E6180" w:rsidRPr="00C51D69">
        <w:rPr>
          <w:rFonts w:ascii="Times New Roman" w:hAnsi="Times New Roman" w:cs="Times New Roman"/>
          <w:sz w:val="28"/>
          <w:szCs w:val="28"/>
        </w:rPr>
        <w:t xml:space="preserve"> тыс. рублей, в 2018 году в сумме </w:t>
      </w:r>
      <w:r w:rsidR="00C51D69" w:rsidRPr="00C51D69">
        <w:rPr>
          <w:rFonts w:ascii="Times New Roman" w:hAnsi="Times New Roman" w:cs="Times New Roman"/>
          <w:sz w:val="28"/>
          <w:szCs w:val="28"/>
        </w:rPr>
        <w:t>18,4</w:t>
      </w:r>
      <w:r w:rsidR="006E6180" w:rsidRPr="00C51D69">
        <w:rPr>
          <w:rFonts w:ascii="Times New Roman" w:hAnsi="Times New Roman" w:cs="Times New Roman"/>
          <w:sz w:val="28"/>
          <w:szCs w:val="28"/>
        </w:rPr>
        <w:t xml:space="preserve"> тыс. рублей, 2019 году </w:t>
      </w:r>
      <w:r w:rsidR="00C51D69" w:rsidRPr="00C51D69">
        <w:rPr>
          <w:rFonts w:ascii="Times New Roman" w:hAnsi="Times New Roman" w:cs="Times New Roman"/>
          <w:sz w:val="28"/>
          <w:szCs w:val="28"/>
        </w:rPr>
        <w:t>18,4</w:t>
      </w:r>
      <w:r w:rsidR="006576A8" w:rsidRPr="00C51D69">
        <w:rPr>
          <w:rFonts w:ascii="Times New Roman" w:hAnsi="Times New Roman" w:cs="Times New Roman"/>
          <w:sz w:val="28"/>
          <w:szCs w:val="28"/>
        </w:rPr>
        <w:t xml:space="preserve"> тыс. рублей</w:t>
      </w:r>
      <w:r w:rsidR="00822A00" w:rsidRPr="00C51D69">
        <w:rPr>
          <w:rFonts w:ascii="Times New Roman" w:hAnsi="Times New Roman" w:cs="Times New Roman"/>
          <w:sz w:val="28"/>
          <w:szCs w:val="28"/>
        </w:rPr>
        <w:t>.</w:t>
      </w:r>
      <w:r w:rsidR="005A7E56" w:rsidRPr="00C51D69">
        <w:rPr>
          <w:rFonts w:ascii="Times New Roman" w:hAnsi="Times New Roman" w:cs="Times New Roman"/>
          <w:sz w:val="28"/>
          <w:szCs w:val="28"/>
        </w:rPr>
        <w:t xml:space="preserve"> Данные </w:t>
      </w:r>
      <w:r w:rsidR="005A7E56" w:rsidRPr="00C51D69">
        <w:rPr>
          <w:rFonts w:ascii="Times New Roman" w:hAnsi="Times New Roman" w:cs="Times New Roman"/>
          <w:sz w:val="28"/>
          <w:szCs w:val="28"/>
        </w:rPr>
        <w:lastRenderedPageBreak/>
        <w:t>ассигнования соответствуют объем</w:t>
      </w:r>
      <w:r w:rsidR="00C20FFD" w:rsidRPr="00C51D69">
        <w:rPr>
          <w:rFonts w:ascii="Times New Roman" w:hAnsi="Times New Roman" w:cs="Times New Roman"/>
          <w:sz w:val="28"/>
          <w:szCs w:val="28"/>
        </w:rPr>
        <w:t>ам ассигнований, предусмотренным</w:t>
      </w:r>
      <w:r w:rsidR="005A7E56" w:rsidRPr="00C51D69">
        <w:rPr>
          <w:rFonts w:ascii="Times New Roman" w:hAnsi="Times New Roman" w:cs="Times New Roman"/>
          <w:sz w:val="28"/>
          <w:szCs w:val="28"/>
        </w:rPr>
        <w:t xml:space="preserve"> в </w:t>
      </w:r>
      <w:r w:rsidR="00EF78CD" w:rsidRPr="00C51D69">
        <w:rPr>
          <w:rFonts w:ascii="Times New Roman" w:hAnsi="Times New Roman" w:cs="Times New Roman"/>
          <w:sz w:val="28"/>
          <w:szCs w:val="28"/>
        </w:rPr>
        <w:t xml:space="preserve">проекте </w:t>
      </w:r>
      <w:r w:rsidR="005A7E56" w:rsidRPr="00C51D69">
        <w:rPr>
          <w:rFonts w:ascii="Times New Roman" w:hAnsi="Times New Roman" w:cs="Times New Roman"/>
          <w:sz w:val="28"/>
          <w:szCs w:val="28"/>
        </w:rPr>
        <w:t>бюджет</w:t>
      </w:r>
      <w:r w:rsidR="00EF78CD" w:rsidRPr="00C51D69">
        <w:rPr>
          <w:rFonts w:ascii="Times New Roman" w:hAnsi="Times New Roman" w:cs="Times New Roman"/>
          <w:sz w:val="28"/>
          <w:szCs w:val="28"/>
        </w:rPr>
        <w:t>а</w:t>
      </w:r>
      <w:r w:rsidR="005A7E56" w:rsidRPr="00C51D69">
        <w:rPr>
          <w:rFonts w:ascii="Times New Roman" w:hAnsi="Times New Roman" w:cs="Times New Roman"/>
          <w:sz w:val="28"/>
          <w:szCs w:val="28"/>
        </w:rPr>
        <w:t xml:space="preserve"> муниципального </w:t>
      </w:r>
      <w:r w:rsidR="003C6726" w:rsidRPr="00C51D69">
        <w:rPr>
          <w:rFonts w:ascii="Times New Roman" w:hAnsi="Times New Roman" w:cs="Times New Roman"/>
          <w:sz w:val="28"/>
          <w:szCs w:val="28"/>
        </w:rPr>
        <w:t>образования «</w:t>
      </w:r>
      <w:r w:rsidR="005A7E56" w:rsidRPr="00C51D69">
        <w:rPr>
          <w:rFonts w:ascii="Times New Roman" w:hAnsi="Times New Roman" w:cs="Times New Roman"/>
          <w:sz w:val="28"/>
          <w:szCs w:val="28"/>
        </w:rPr>
        <w:t>Вяземский район» Смоленской области</w:t>
      </w:r>
      <w:r w:rsidR="00E477BE" w:rsidRPr="00C51D69">
        <w:rPr>
          <w:rFonts w:ascii="Times New Roman" w:hAnsi="Times New Roman" w:cs="Times New Roman"/>
          <w:sz w:val="28"/>
          <w:szCs w:val="28"/>
        </w:rPr>
        <w:t>.</w:t>
      </w:r>
    </w:p>
    <w:p w:rsidR="004C0BB9" w:rsidRDefault="00A84F64" w:rsidP="00DC73FB">
      <w:pPr>
        <w:pStyle w:val="a3"/>
        <w:jc w:val="both"/>
        <w:rPr>
          <w:rFonts w:ascii="Times New Roman" w:hAnsi="Times New Roman" w:cs="Times New Roman"/>
          <w:color w:val="31849B" w:themeColor="accent5" w:themeShade="BF"/>
          <w:sz w:val="28"/>
          <w:szCs w:val="28"/>
        </w:rPr>
      </w:pPr>
      <w:r w:rsidRPr="00042140">
        <w:rPr>
          <w:rFonts w:ascii="Times New Roman" w:hAnsi="Times New Roman" w:cs="Times New Roman"/>
          <w:color w:val="31849B" w:themeColor="accent5" w:themeShade="BF"/>
          <w:sz w:val="26"/>
          <w:szCs w:val="26"/>
        </w:rPr>
        <w:t xml:space="preserve">  </w:t>
      </w:r>
      <w:r w:rsidR="00F303D2" w:rsidRPr="004C0BB9">
        <w:rPr>
          <w:rFonts w:ascii="Times New Roman" w:hAnsi="Times New Roman" w:cs="Times New Roman"/>
          <w:sz w:val="26"/>
          <w:szCs w:val="26"/>
        </w:rPr>
        <w:tab/>
      </w:r>
      <w:r w:rsidR="004C0BB9" w:rsidRPr="004C0BB9">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 предусмотренных пунктом 3 статьи 184.1 Бюджетного кодекса Российской Федерации сельским поселением не планируется.</w:t>
      </w:r>
    </w:p>
    <w:p w:rsidR="00DF4A68" w:rsidRPr="00C51D69" w:rsidRDefault="00DF4A68" w:rsidP="00DC73FB">
      <w:pPr>
        <w:pStyle w:val="a3"/>
        <w:jc w:val="both"/>
        <w:rPr>
          <w:rFonts w:ascii="Times New Roman" w:hAnsi="Times New Roman" w:cs="Times New Roman"/>
          <w:sz w:val="28"/>
          <w:szCs w:val="28"/>
        </w:rPr>
      </w:pPr>
      <w:r w:rsidRPr="00C51D69">
        <w:rPr>
          <w:rFonts w:ascii="Times New Roman" w:hAnsi="Times New Roman" w:cs="Times New Roman"/>
          <w:sz w:val="28"/>
          <w:szCs w:val="28"/>
        </w:rPr>
        <w:t xml:space="preserve">Финансовые показатели принятия доходной части проекта бюджета поселения </w:t>
      </w:r>
      <w:r w:rsidR="003C6726" w:rsidRPr="00C51D69">
        <w:rPr>
          <w:rFonts w:ascii="Times New Roman" w:hAnsi="Times New Roman" w:cs="Times New Roman"/>
          <w:sz w:val="28"/>
          <w:szCs w:val="28"/>
        </w:rPr>
        <w:t>на 201</w:t>
      </w:r>
      <w:r w:rsidR="00CD2352" w:rsidRPr="00C51D69">
        <w:rPr>
          <w:rFonts w:ascii="Times New Roman" w:hAnsi="Times New Roman" w:cs="Times New Roman"/>
          <w:sz w:val="28"/>
          <w:szCs w:val="28"/>
        </w:rPr>
        <w:t>6</w:t>
      </w:r>
      <w:r w:rsidR="003C6726" w:rsidRPr="00C51D69">
        <w:rPr>
          <w:rFonts w:ascii="Times New Roman" w:hAnsi="Times New Roman" w:cs="Times New Roman"/>
          <w:sz w:val="28"/>
          <w:szCs w:val="28"/>
        </w:rPr>
        <w:t xml:space="preserve"> год,</w:t>
      </w:r>
      <w:r w:rsidRPr="00C51D69">
        <w:rPr>
          <w:rFonts w:ascii="Times New Roman" w:hAnsi="Times New Roman" w:cs="Times New Roman"/>
          <w:sz w:val="28"/>
          <w:szCs w:val="28"/>
        </w:rPr>
        <w:t xml:space="preserve"> следующие:</w:t>
      </w:r>
    </w:p>
    <w:p w:rsidR="00E908DE" w:rsidRPr="00C51D69" w:rsidRDefault="00E908DE" w:rsidP="00E908DE">
      <w:pPr>
        <w:pStyle w:val="a3"/>
        <w:jc w:val="right"/>
        <w:rPr>
          <w:rFonts w:ascii="Times New Roman" w:hAnsi="Times New Roman" w:cs="Times New Roman"/>
          <w:sz w:val="28"/>
          <w:szCs w:val="28"/>
        </w:rPr>
      </w:pPr>
      <w:r w:rsidRPr="00C51D69">
        <w:rPr>
          <w:rFonts w:ascii="Times New Roman" w:hAnsi="Times New Roman" w:cs="Times New Roman"/>
          <w:sz w:val="28"/>
          <w:szCs w:val="28"/>
        </w:rPr>
        <w:t>таблица № 2, в тыс. руб.</w:t>
      </w:r>
    </w:p>
    <w:tbl>
      <w:tblPr>
        <w:tblW w:w="9493" w:type="dxa"/>
        <w:tblLook w:val="04A0" w:firstRow="1" w:lastRow="0" w:firstColumn="1" w:lastColumn="0" w:noHBand="0" w:noVBand="1"/>
      </w:tblPr>
      <w:tblGrid>
        <w:gridCol w:w="1838"/>
        <w:gridCol w:w="876"/>
        <w:gridCol w:w="756"/>
        <w:gridCol w:w="876"/>
        <w:gridCol w:w="756"/>
        <w:gridCol w:w="989"/>
        <w:gridCol w:w="876"/>
        <w:gridCol w:w="825"/>
        <w:gridCol w:w="876"/>
        <w:gridCol w:w="825"/>
      </w:tblGrid>
      <w:tr w:rsidR="00B862A2" w:rsidRPr="001B627C" w:rsidTr="00B862A2">
        <w:trPr>
          <w:trHeight w:val="955"/>
        </w:trPr>
        <w:tc>
          <w:tcPr>
            <w:tcW w:w="18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Наименование показателя</w:t>
            </w:r>
          </w:p>
        </w:tc>
        <w:tc>
          <w:tcPr>
            <w:tcW w:w="876" w:type="dxa"/>
            <w:vMerge w:val="restart"/>
            <w:tcBorders>
              <w:top w:val="single" w:sz="4" w:space="0" w:color="auto"/>
              <w:left w:val="single" w:sz="4" w:space="0" w:color="auto"/>
              <w:bottom w:val="nil"/>
              <w:right w:val="single" w:sz="4" w:space="0" w:color="auto"/>
            </w:tcBorders>
            <w:shd w:val="clear" w:color="auto" w:fill="auto"/>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2016 год</w:t>
            </w:r>
          </w:p>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объем (план)</w:t>
            </w:r>
          </w:p>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w:t>
            </w:r>
          </w:p>
        </w:tc>
        <w:tc>
          <w:tcPr>
            <w:tcW w:w="756" w:type="dxa"/>
            <w:vMerge w:val="restart"/>
            <w:tcBorders>
              <w:top w:val="single" w:sz="4" w:space="0" w:color="auto"/>
              <w:left w:val="single" w:sz="4" w:space="0" w:color="auto"/>
              <w:bottom w:val="nil"/>
              <w:right w:val="single" w:sz="4" w:space="0" w:color="auto"/>
            </w:tcBorders>
            <w:shd w:val="clear" w:color="auto" w:fill="auto"/>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w:t>
            </w:r>
          </w:p>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2017 год</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w:t>
            </w:r>
          </w:p>
        </w:tc>
        <w:tc>
          <w:tcPr>
            <w:tcW w:w="989"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16"/>
                <w:szCs w:val="16"/>
                <w:lang w:eastAsia="ru-RU"/>
              </w:rPr>
            </w:pPr>
            <w:r w:rsidRPr="001B627C">
              <w:rPr>
                <w:rFonts w:ascii="Times New Roman" w:eastAsia="Times New Roman" w:hAnsi="Times New Roman" w:cs="Times New Roman"/>
                <w:color w:val="000000"/>
                <w:sz w:val="16"/>
                <w:szCs w:val="16"/>
                <w:lang w:eastAsia="ru-RU"/>
              </w:rPr>
              <w:t>2017 к 2016</w:t>
            </w:r>
          </w:p>
          <w:p w:rsidR="00B862A2" w:rsidRPr="001B627C" w:rsidRDefault="00B862A2" w:rsidP="001B627C">
            <w:pPr>
              <w:spacing w:after="0" w:line="240" w:lineRule="auto"/>
              <w:jc w:val="center"/>
              <w:rPr>
                <w:rFonts w:ascii="Times New Roman" w:eastAsia="Times New Roman" w:hAnsi="Times New Roman" w:cs="Times New Roman"/>
                <w:color w:val="000000"/>
                <w:sz w:val="16"/>
                <w:szCs w:val="16"/>
                <w:lang w:eastAsia="ru-RU"/>
              </w:rPr>
            </w:pPr>
            <w:r w:rsidRPr="001B627C">
              <w:rPr>
                <w:rFonts w:ascii="Times New Roman" w:eastAsia="Times New Roman" w:hAnsi="Times New Roman" w:cs="Times New Roman"/>
                <w:color w:val="000000"/>
                <w:sz w:val="24"/>
                <w:szCs w:val="24"/>
                <w:lang w:eastAsia="ru-RU"/>
              </w:rPr>
              <w:t>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2018 год</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2019 год</w:t>
            </w: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w:t>
            </w:r>
          </w:p>
        </w:tc>
      </w:tr>
      <w:tr w:rsidR="00B862A2" w:rsidRPr="001B627C" w:rsidTr="00B862A2">
        <w:trPr>
          <w:trHeight w:val="315"/>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B862A2" w:rsidRPr="001B627C" w:rsidRDefault="00B862A2" w:rsidP="001B627C">
            <w:pPr>
              <w:spacing w:after="0" w:line="240" w:lineRule="auto"/>
              <w:rPr>
                <w:rFonts w:ascii="Times New Roman" w:eastAsia="Times New Roman" w:hAnsi="Times New Roman" w:cs="Times New Roman"/>
                <w:color w:val="000000"/>
                <w:sz w:val="24"/>
                <w:szCs w:val="24"/>
                <w:lang w:eastAsia="ru-RU"/>
              </w:rPr>
            </w:pPr>
          </w:p>
        </w:tc>
        <w:tc>
          <w:tcPr>
            <w:tcW w:w="876" w:type="dxa"/>
            <w:vMerge/>
            <w:tcBorders>
              <w:left w:val="single" w:sz="4" w:space="0" w:color="auto"/>
              <w:bottom w:val="single" w:sz="4" w:space="0" w:color="auto"/>
              <w:right w:val="single" w:sz="4" w:space="0" w:color="auto"/>
            </w:tcBorders>
            <w:shd w:val="clear" w:color="auto" w:fill="auto"/>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p>
        </w:tc>
        <w:tc>
          <w:tcPr>
            <w:tcW w:w="756" w:type="dxa"/>
            <w:vMerge/>
            <w:tcBorders>
              <w:left w:val="single" w:sz="4" w:space="0" w:color="auto"/>
              <w:bottom w:val="single" w:sz="4" w:space="0" w:color="auto"/>
              <w:right w:val="single" w:sz="4" w:space="0" w:color="auto"/>
            </w:tcBorders>
            <w:shd w:val="clear" w:color="auto" w:fill="auto"/>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p>
        </w:tc>
        <w:tc>
          <w:tcPr>
            <w:tcW w:w="876" w:type="dxa"/>
            <w:tcBorders>
              <w:top w:val="nil"/>
              <w:left w:val="nil"/>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объем</w:t>
            </w:r>
          </w:p>
        </w:tc>
        <w:tc>
          <w:tcPr>
            <w:tcW w:w="756" w:type="dxa"/>
            <w:tcBorders>
              <w:top w:val="nil"/>
              <w:left w:val="nil"/>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w:t>
            </w:r>
          </w:p>
        </w:tc>
        <w:tc>
          <w:tcPr>
            <w:tcW w:w="989" w:type="dxa"/>
            <w:vMerge/>
            <w:tcBorders>
              <w:left w:val="single" w:sz="4" w:space="0" w:color="auto"/>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p>
        </w:tc>
        <w:tc>
          <w:tcPr>
            <w:tcW w:w="876" w:type="dxa"/>
            <w:tcBorders>
              <w:top w:val="nil"/>
              <w:left w:val="nil"/>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объем</w:t>
            </w:r>
          </w:p>
        </w:tc>
        <w:tc>
          <w:tcPr>
            <w:tcW w:w="825" w:type="dxa"/>
            <w:tcBorders>
              <w:top w:val="nil"/>
              <w:left w:val="nil"/>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w:t>
            </w:r>
          </w:p>
        </w:tc>
        <w:tc>
          <w:tcPr>
            <w:tcW w:w="876" w:type="dxa"/>
            <w:tcBorders>
              <w:top w:val="nil"/>
              <w:left w:val="nil"/>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объем</w:t>
            </w:r>
          </w:p>
        </w:tc>
        <w:tc>
          <w:tcPr>
            <w:tcW w:w="825" w:type="dxa"/>
            <w:tcBorders>
              <w:top w:val="nil"/>
              <w:left w:val="nil"/>
              <w:bottom w:val="single" w:sz="4" w:space="0" w:color="auto"/>
              <w:right w:val="single" w:sz="4" w:space="0" w:color="auto"/>
            </w:tcBorders>
            <w:shd w:val="clear" w:color="auto" w:fill="auto"/>
            <w:noWrap/>
            <w:vAlign w:val="center"/>
            <w:hideMark/>
          </w:tcPr>
          <w:p w:rsidR="00B862A2" w:rsidRPr="001B627C" w:rsidRDefault="00B862A2"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w:t>
            </w:r>
          </w:p>
        </w:tc>
      </w:tr>
      <w:tr w:rsidR="001B627C" w:rsidRPr="001B627C" w:rsidTr="00B862A2">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Общий объем доходов</w:t>
            </w:r>
          </w:p>
        </w:tc>
        <w:tc>
          <w:tcPr>
            <w:tcW w:w="87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4726,2</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100,0</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4389,6</w:t>
            </w:r>
          </w:p>
        </w:tc>
        <w:tc>
          <w:tcPr>
            <w:tcW w:w="75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100,0</w:t>
            </w:r>
          </w:p>
        </w:tc>
        <w:tc>
          <w:tcPr>
            <w:tcW w:w="989"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-336,6</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4552,0</w:t>
            </w:r>
          </w:p>
        </w:tc>
        <w:tc>
          <w:tcPr>
            <w:tcW w:w="825"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100,0</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4710,8</w:t>
            </w:r>
          </w:p>
        </w:tc>
        <w:tc>
          <w:tcPr>
            <w:tcW w:w="825"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100,0</w:t>
            </w:r>
          </w:p>
        </w:tc>
      </w:tr>
      <w:tr w:rsidR="001B627C" w:rsidRPr="001B627C" w:rsidTr="00B862A2">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налоговые доходы</w:t>
            </w:r>
          </w:p>
        </w:tc>
        <w:tc>
          <w:tcPr>
            <w:tcW w:w="87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2346,4</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49,6</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2000,0</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45,6</w:t>
            </w:r>
          </w:p>
        </w:tc>
        <w:tc>
          <w:tcPr>
            <w:tcW w:w="989"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-346,4</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2121,4</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46,6</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2260,7</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48,0</w:t>
            </w:r>
          </w:p>
        </w:tc>
      </w:tr>
      <w:tr w:rsidR="001B627C" w:rsidRPr="001B627C" w:rsidTr="00B862A2">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 неналоговые доходы</w:t>
            </w:r>
          </w:p>
        </w:tc>
        <w:tc>
          <w:tcPr>
            <w:tcW w:w="876" w:type="dxa"/>
            <w:tcBorders>
              <w:top w:val="nil"/>
              <w:left w:val="nil"/>
              <w:bottom w:val="single" w:sz="4" w:space="0" w:color="auto"/>
              <w:right w:val="single" w:sz="4" w:space="0" w:color="auto"/>
            </w:tcBorders>
            <w:shd w:val="clear" w:color="auto" w:fill="auto"/>
            <w:vAlign w:val="center"/>
            <w:hideMark/>
          </w:tcPr>
          <w:p w:rsidR="001B627C" w:rsidRPr="001B627C" w:rsidRDefault="0055423B" w:rsidP="001B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55423B" w:rsidP="001B627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87,1</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4,4</w:t>
            </w:r>
          </w:p>
        </w:tc>
        <w:tc>
          <w:tcPr>
            <w:tcW w:w="989"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87,1</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91,0</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4,3</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94,6</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4,2</w:t>
            </w:r>
          </w:p>
        </w:tc>
      </w:tr>
      <w:tr w:rsidR="001B627C" w:rsidRPr="001B627C" w:rsidTr="00B862A2">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rPr>
                <w:rFonts w:ascii="Times New Roman" w:eastAsia="Times New Roman" w:hAnsi="Times New Roman" w:cs="Times New Roman"/>
                <w:i/>
                <w:iCs/>
                <w:color w:val="000000"/>
                <w:lang w:eastAsia="ru-RU"/>
              </w:rPr>
            </w:pPr>
            <w:r w:rsidRPr="001B627C">
              <w:rPr>
                <w:rFonts w:ascii="Times New Roman" w:eastAsia="Times New Roman" w:hAnsi="Times New Roman" w:cs="Times New Roman"/>
                <w:i/>
                <w:iCs/>
                <w:color w:val="000000"/>
                <w:lang w:eastAsia="ru-RU"/>
              </w:rPr>
              <w:t xml:space="preserve"> Итого собственные доходы</w:t>
            </w:r>
          </w:p>
        </w:tc>
        <w:tc>
          <w:tcPr>
            <w:tcW w:w="87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i/>
                <w:iCs/>
                <w:color w:val="000000"/>
                <w:lang w:eastAsia="ru-RU"/>
              </w:rPr>
            </w:pPr>
            <w:r w:rsidRPr="001B627C">
              <w:rPr>
                <w:rFonts w:ascii="Times New Roman" w:eastAsia="Times New Roman" w:hAnsi="Times New Roman" w:cs="Times New Roman"/>
                <w:i/>
                <w:iCs/>
                <w:color w:val="000000"/>
                <w:lang w:eastAsia="ru-RU"/>
              </w:rPr>
              <w:t>2346,4</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49,6</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i/>
                <w:iCs/>
                <w:color w:val="000000"/>
                <w:lang w:eastAsia="ru-RU"/>
              </w:rPr>
            </w:pPr>
            <w:r w:rsidRPr="001B627C">
              <w:rPr>
                <w:rFonts w:ascii="Times New Roman" w:eastAsia="Times New Roman" w:hAnsi="Times New Roman" w:cs="Times New Roman"/>
                <w:i/>
                <w:iCs/>
                <w:color w:val="000000"/>
                <w:lang w:eastAsia="ru-RU"/>
              </w:rPr>
              <w:t>2087,1</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47,5</w:t>
            </w:r>
          </w:p>
        </w:tc>
        <w:tc>
          <w:tcPr>
            <w:tcW w:w="989"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-259,3</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i/>
                <w:iCs/>
                <w:color w:val="000000"/>
                <w:lang w:eastAsia="ru-RU"/>
              </w:rPr>
            </w:pPr>
            <w:r w:rsidRPr="001B627C">
              <w:rPr>
                <w:rFonts w:ascii="Times New Roman" w:eastAsia="Times New Roman" w:hAnsi="Times New Roman" w:cs="Times New Roman"/>
                <w:i/>
                <w:iCs/>
                <w:color w:val="000000"/>
                <w:lang w:eastAsia="ru-RU"/>
              </w:rPr>
              <w:t>2212,4</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48,6</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i/>
                <w:iCs/>
                <w:color w:val="000000"/>
                <w:lang w:eastAsia="ru-RU"/>
              </w:rPr>
            </w:pPr>
            <w:r w:rsidRPr="001B627C">
              <w:rPr>
                <w:rFonts w:ascii="Times New Roman" w:eastAsia="Times New Roman" w:hAnsi="Times New Roman" w:cs="Times New Roman"/>
                <w:i/>
                <w:iCs/>
                <w:color w:val="000000"/>
                <w:lang w:eastAsia="ru-RU"/>
              </w:rPr>
              <w:t>2355,3</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50,0</w:t>
            </w:r>
          </w:p>
        </w:tc>
      </w:tr>
      <w:tr w:rsidR="001B627C" w:rsidRPr="001B627C" w:rsidTr="00B862A2">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rPr>
                <w:rFonts w:ascii="Times New Roman" w:eastAsia="Times New Roman" w:hAnsi="Times New Roman" w:cs="Times New Roman"/>
                <w:color w:val="000000"/>
                <w:lang w:eastAsia="ru-RU"/>
              </w:rPr>
            </w:pPr>
            <w:r w:rsidRPr="001B627C">
              <w:rPr>
                <w:rFonts w:ascii="Times New Roman" w:eastAsia="Times New Roman" w:hAnsi="Times New Roman" w:cs="Times New Roman"/>
                <w:color w:val="000000"/>
                <w:lang w:eastAsia="ru-RU"/>
              </w:rPr>
              <w:t xml:space="preserve">-безвозмездные поступления </w:t>
            </w:r>
          </w:p>
        </w:tc>
        <w:tc>
          <w:tcPr>
            <w:tcW w:w="87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2379,8</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50,4</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2302,5</w:t>
            </w:r>
          </w:p>
        </w:tc>
        <w:tc>
          <w:tcPr>
            <w:tcW w:w="756"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52,5</w:t>
            </w:r>
          </w:p>
        </w:tc>
        <w:tc>
          <w:tcPr>
            <w:tcW w:w="989"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-77,3</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2339,6</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51,4</w:t>
            </w:r>
          </w:p>
        </w:tc>
        <w:tc>
          <w:tcPr>
            <w:tcW w:w="876" w:type="dxa"/>
            <w:tcBorders>
              <w:top w:val="nil"/>
              <w:left w:val="nil"/>
              <w:bottom w:val="single" w:sz="4" w:space="0" w:color="auto"/>
              <w:right w:val="single" w:sz="4" w:space="0" w:color="auto"/>
            </w:tcBorders>
            <w:shd w:val="clear" w:color="auto" w:fill="auto"/>
            <w:noWrap/>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2355,5</w:t>
            </w:r>
          </w:p>
        </w:tc>
        <w:tc>
          <w:tcPr>
            <w:tcW w:w="825" w:type="dxa"/>
            <w:tcBorders>
              <w:top w:val="nil"/>
              <w:left w:val="nil"/>
              <w:bottom w:val="single" w:sz="4" w:space="0" w:color="auto"/>
              <w:right w:val="single" w:sz="4" w:space="0" w:color="auto"/>
            </w:tcBorders>
            <w:shd w:val="clear" w:color="auto" w:fill="auto"/>
            <w:vAlign w:val="center"/>
            <w:hideMark/>
          </w:tcPr>
          <w:p w:rsidR="001B627C" w:rsidRPr="001B627C" w:rsidRDefault="001B627C" w:rsidP="001B627C">
            <w:pPr>
              <w:spacing w:after="0" w:line="240" w:lineRule="auto"/>
              <w:jc w:val="center"/>
              <w:rPr>
                <w:rFonts w:ascii="Times New Roman" w:eastAsia="Times New Roman" w:hAnsi="Times New Roman" w:cs="Times New Roman"/>
                <w:color w:val="000000"/>
                <w:sz w:val="24"/>
                <w:szCs w:val="24"/>
                <w:lang w:eastAsia="ru-RU"/>
              </w:rPr>
            </w:pPr>
            <w:r w:rsidRPr="001B627C">
              <w:rPr>
                <w:rFonts w:ascii="Times New Roman" w:eastAsia="Times New Roman" w:hAnsi="Times New Roman" w:cs="Times New Roman"/>
                <w:color w:val="000000"/>
                <w:sz w:val="24"/>
                <w:szCs w:val="24"/>
                <w:lang w:eastAsia="ru-RU"/>
              </w:rPr>
              <w:t>50,0</w:t>
            </w:r>
          </w:p>
        </w:tc>
      </w:tr>
    </w:tbl>
    <w:p w:rsidR="00DC73FB" w:rsidRPr="00042140" w:rsidRDefault="00DC73FB" w:rsidP="00E908DE">
      <w:pPr>
        <w:pStyle w:val="a3"/>
        <w:jc w:val="right"/>
        <w:rPr>
          <w:rFonts w:ascii="Times New Roman" w:hAnsi="Times New Roman" w:cs="Times New Roman"/>
          <w:color w:val="31849B" w:themeColor="accent5" w:themeShade="BF"/>
          <w:sz w:val="28"/>
          <w:szCs w:val="28"/>
        </w:rPr>
      </w:pPr>
    </w:p>
    <w:p w:rsidR="00A24E03" w:rsidRPr="0055423B" w:rsidRDefault="00465FD3" w:rsidP="00990609">
      <w:pPr>
        <w:pStyle w:val="a5"/>
        <w:shd w:val="clear" w:color="auto" w:fill="FFFFFF"/>
        <w:spacing w:before="0" w:beforeAutospacing="0" w:after="0" w:afterAutospacing="0"/>
        <w:ind w:firstLine="708"/>
        <w:jc w:val="both"/>
        <w:rPr>
          <w:sz w:val="28"/>
          <w:szCs w:val="28"/>
        </w:rPr>
      </w:pPr>
      <w:r w:rsidRPr="0055423B">
        <w:rPr>
          <w:sz w:val="28"/>
          <w:szCs w:val="28"/>
        </w:rPr>
        <w:t>П</w:t>
      </w:r>
      <w:r w:rsidR="005E1666" w:rsidRPr="0055423B">
        <w:rPr>
          <w:sz w:val="28"/>
          <w:szCs w:val="28"/>
        </w:rPr>
        <w:t>роект решения о бюджете поселения на 201</w:t>
      </w:r>
      <w:r w:rsidR="002A55F8" w:rsidRPr="0055423B">
        <w:rPr>
          <w:sz w:val="28"/>
          <w:szCs w:val="28"/>
        </w:rPr>
        <w:t>7</w:t>
      </w:r>
      <w:r w:rsidR="005E1666" w:rsidRPr="0055423B">
        <w:rPr>
          <w:sz w:val="28"/>
          <w:szCs w:val="28"/>
        </w:rPr>
        <w:t xml:space="preserve"> год</w:t>
      </w:r>
      <w:r w:rsidR="005E1666" w:rsidRPr="0055423B">
        <w:rPr>
          <w:rStyle w:val="apple-converted-space"/>
          <w:sz w:val="28"/>
          <w:szCs w:val="28"/>
        </w:rPr>
        <w:t xml:space="preserve"> показал, что </w:t>
      </w:r>
      <w:r w:rsidR="005E1666" w:rsidRPr="0055423B">
        <w:rPr>
          <w:rStyle w:val="a6"/>
          <w:i w:val="0"/>
          <w:sz w:val="28"/>
          <w:szCs w:val="28"/>
          <w:bdr w:val="none" w:sz="0" w:space="0" w:color="auto" w:frame="1"/>
        </w:rPr>
        <w:t xml:space="preserve">общий объем доходов </w:t>
      </w:r>
      <w:r w:rsidR="005E1666" w:rsidRPr="0055423B">
        <w:rPr>
          <w:sz w:val="28"/>
          <w:szCs w:val="28"/>
        </w:rPr>
        <w:t xml:space="preserve">запланирован в сумме </w:t>
      </w:r>
      <w:r w:rsidR="0055423B" w:rsidRPr="0055423B">
        <w:rPr>
          <w:sz w:val="28"/>
          <w:szCs w:val="28"/>
        </w:rPr>
        <w:t>4389,6</w:t>
      </w:r>
      <w:r w:rsidR="005E1666" w:rsidRPr="0055423B">
        <w:rPr>
          <w:sz w:val="28"/>
          <w:szCs w:val="28"/>
        </w:rPr>
        <w:t xml:space="preserve"> тыс. рублей</w:t>
      </w:r>
      <w:r w:rsidR="0087487A" w:rsidRPr="0055423B">
        <w:rPr>
          <w:sz w:val="28"/>
          <w:szCs w:val="28"/>
        </w:rPr>
        <w:t xml:space="preserve">, </w:t>
      </w:r>
      <w:r w:rsidR="005E1666" w:rsidRPr="0055423B">
        <w:rPr>
          <w:sz w:val="28"/>
          <w:szCs w:val="28"/>
        </w:rPr>
        <w:t xml:space="preserve">с </w:t>
      </w:r>
      <w:r w:rsidR="00AF45AC" w:rsidRPr="0055423B">
        <w:rPr>
          <w:sz w:val="28"/>
          <w:szCs w:val="28"/>
        </w:rPr>
        <w:t>у</w:t>
      </w:r>
      <w:r w:rsidR="0055423B" w:rsidRPr="0055423B">
        <w:rPr>
          <w:sz w:val="28"/>
          <w:szCs w:val="28"/>
        </w:rPr>
        <w:t>меньше</w:t>
      </w:r>
      <w:r w:rsidR="00AF45AC" w:rsidRPr="0055423B">
        <w:rPr>
          <w:sz w:val="28"/>
          <w:szCs w:val="28"/>
        </w:rPr>
        <w:t>нием</w:t>
      </w:r>
      <w:r w:rsidR="001F130F" w:rsidRPr="0055423B">
        <w:rPr>
          <w:sz w:val="28"/>
          <w:szCs w:val="28"/>
        </w:rPr>
        <w:t xml:space="preserve"> </w:t>
      </w:r>
      <w:r w:rsidR="005E1666" w:rsidRPr="0055423B">
        <w:rPr>
          <w:sz w:val="28"/>
          <w:szCs w:val="28"/>
        </w:rPr>
        <w:t>против уровня 201</w:t>
      </w:r>
      <w:r w:rsidR="00B83221" w:rsidRPr="0055423B">
        <w:rPr>
          <w:sz w:val="28"/>
          <w:szCs w:val="28"/>
        </w:rPr>
        <w:t>6</w:t>
      </w:r>
      <w:r w:rsidR="005E1666" w:rsidRPr="0055423B">
        <w:rPr>
          <w:sz w:val="28"/>
          <w:szCs w:val="28"/>
        </w:rPr>
        <w:t xml:space="preserve"> года на </w:t>
      </w:r>
      <w:r w:rsidR="0055423B" w:rsidRPr="0055423B">
        <w:rPr>
          <w:sz w:val="28"/>
          <w:szCs w:val="28"/>
        </w:rPr>
        <w:t>336,6</w:t>
      </w:r>
      <w:r w:rsidR="00990609" w:rsidRPr="0055423B">
        <w:rPr>
          <w:sz w:val="28"/>
          <w:szCs w:val="28"/>
        </w:rPr>
        <w:t xml:space="preserve"> тыс. рублей. </w:t>
      </w:r>
      <w:r w:rsidR="00343E79" w:rsidRPr="0055423B">
        <w:rPr>
          <w:sz w:val="28"/>
          <w:szCs w:val="28"/>
        </w:rPr>
        <w:t xml:space="preserve">Это связано с </w:t>
      </w:r>
      <w:r w:rsidR="0055423B" w:rsidRPr="0055423B">
        <w:rPr>
          <w:sz w:val="28"/>
          <w:szCs w:val="28"/>
        </w:rPr>
        <w:t>уменьшением</w:t>
      </w:r>
      <w:r w:rsidR="001F130F" w:rsidRPr="0055423B">
        <w:rPr>
          <w:sz w:val="28"/>
          <w:szCs w:val="28"/>
        </w:rPr>
        <w:t xml:space="preserve"> </w:t>
      </w:r>
      <w:r w:rsidR="00437465" w:rsidRPr="0055423B">
        <w:rPr>
          <w:sz w:val="28"/>
          <w:szCs w:val="28"/>
        </w:rPr>
        <w:t xml:space="preserve">поступлений </w:t>
      </w:r>
      <w:r w:rsidRPr="0055423B">
        <w:rPr>
          <w:sz w:val="28"/>
          <w:szCs w:val="28"/>
        </w:rPr>
        <w:t>собственных</w:t>
      </w:r>
      <w:r w:rsidR="00343E79" w:rsidRPr="0055423B">
        <w:rPr>
          <w:sz w:val="28"/>
          <w:szCs w:val="28"/>
        </w:rPr>
        <w:t xml:space="preserve"> доходов к уровню 201</w:t>
      </w:r>
      <w:r w:rsidR="00437465" w:rsidRPr="0055423B">
        <w:rPr>
          <w:sz w:val="28"/>
          <w:szCs w:val="28"/>
        </w:rPr>
        <w:t>6</w:t>
      </w:r>
      <w:r w:rsidR="00343E79" w:rsidRPr="0055423B">
        <w:rPr>
          <w:sz w:val="28"/>
          <w:szCs w:val="28"/>
        </w:rPr>
        <w:t xml:space="preserve"> года на </w:t>
      </w:r>
      <w:r w:rsidR="0055423B" w:rsidRPr="0055423B">
        <w:rPr>
          <w:sz w:val="28"/>
          <w:szCs w:val="28"/>
        </w:rPr>
        <w:t>259,3</w:t>
      </w:r>
      <w:r w:rsidR="0010008E" w:rsidRPr="0055423B">
        <w:rPr>
          <w:sz w:val="28"/>
          <w:szCs w:val="28"/>
        </w:rPr>
        <w:t xml:space="preserve"> тыс. рублей, уменьшением безвозмездных поступлений на </w:t>
      </w:r>
      <w:r w:rsidR="0055423B" w:rsidRPr="0055423B">
        <w:rPr>
          <w:sz w:val="28"/>
          <w:szCs w:val="28"/>
        </w:rPr>
        <w:t>77,3</w:t>
      </w:r>
      <w:r w:rsidR="0010008E" w:rsidRPr="0055423B">
        <w:rPr>
          <w:sz w:val="28"/>
          <w:szCs w:val="28"/>
        </w:rPr>
        <w:t xml:space="preserve"> тыс. рублей к уровню 2016 года.</w:t>
      </w:r>
      <w:r w:rsidR="00A24E03" w:rsidRPr="0055423B">
        <w:rPr>
          <w:sz w:val="28"/>
          <w:szCs w:val="28"/>
        </w:rPr>
        <w:t xml:space="preserve"> </w:t>
      </w:r>
    </w:p>
    <w:p w:rsidR="00437465" w:rsidRPr="008001E1" w:rsidRDefault="0010008E" w:rsidP="00437465">
      <w:pPr>
        <w:pStyle w:val="a3"/>
        <w:ind w:firstLine="708"/>
        <w:jc w:val="both"/>
        <w:rPr>
          <w:rFonts w:ascii="Times New Roman" w:hAnsi="Times New Roman" w:cs="Times New Roman"/>
          <w:sz w:val="28"/>
          <w:szCs w:val="28"/>
        </w:rPr>
      </w:pPr>
      <w:r w:rsidRPr="008001E1">
        <w:rPr>
          <w:rFonts w:ascii="Times New Roman" w:hAnsi="Times New Roman" w:cs="Times New Roman"/>
          <w:sz w:val="28"/>
          <w:szCs w:val="28"/>
        </w:rPr>
        <w:t>В п</w:t>
      </w:r>
      <w:r w:rsidR="00437465" w:rsidRPr="008001E1">
        <w:rPr>
          <w:rFonts w:ascii="Times New Roman" w:hAnsi="Times New Roman" w:cs="Times New Roman"/>
          <w:sz w:val="28"/>
          <w:szCs w:val="28"/>
        </w:rPr>
        <w:t>роект</w:t>
      </w:r>
      <w:r w:rsidRPr="008001E1">
        <w:rPr>
          <w:rFonts w:ascii="Times New Roman" w:hAnsi="Times New Roman" w:cs="Times New Roman"/>
          <w:sz w:val="28"/>
          <w:szCs w:val="28"/>
        </w:rPr>
        <w:t>е</w:t>
      </w:r>
      <w:r w:rsidR="00437465" w:rsidRPr="008001E1">
        <w:rPr>
          <w:rFonts w:ascii="Times New Roman" w:hAnsi="Times New Roman" w:cs="Times New Roman"/>
          <w:sz w:val="28"/>
          <w:szCs w:val="28"/>
        </w:rPr>
        <w:t xml:space="preserve"> решения о бюджете поселения на 2018 год общий объем доходов запланирован в сумме </w:t>
      </w:r>
      <w:r w:rsidR="0055423B" w:rsidRPr="008001E1">
        <w:rPr>
          <w:rFonts w:ascii="Times New Roman" w:hAnsi="Times New Roman" w:cs="Times New Roman"/>
          <w:sz w:val="28"/>
          <w:szCs w:val="28"/>
        </w:rPr>
        <w:t>4552,0</w:t>
      </w:r>
      <w:r w:rsidR="00437465" w:rsidRPr="008001E1">
        <w:rPr>
          <w:rFonts w:ascii="Times New Roman" w:hAnsi="Times New Roman" w:cs="Times New Roman"/>
          <w:sz w:val="28"/>
          <w:szCs w:val="28"/>
        </w:rPr>
        <w:t xml:space="preserve"> тыс. рублей, с увеличением против уровня 201</w:t>
      </w:r>
      <w:r w:rsidR="00EF73BA" w:rsidRPr="008001E1">
        <w:rPr>
          <w:rFonts w:ascii="Times New Roman" w:hAnsi="Times New Roman" w:cs="Times New Roman"/>
          <w:sz w:val="28"/>
          <w:szCs w:val="28"/>
        </w:rPr>
        <w:t>7</w:t>
      </w:r>
      <w:r w:rsidR="00437465" w:rsidRPr="008001E1">
        <w:rPr>
          <w:rFonts w:ascii="Times New Roman" w:hAnsi="Times New Roman" w:cs="Times New Roman"/>
          <w:sz w:val="28"/>
          <w:szCs w:val="28"/>
        </w:rPr>
        <w:t xml:space="preserve"> года на </w:t>
      </w:r>
      <w:r w:rsidR="008001E1" w:rsidRPr="008001E1">
        <w:rPr>
          <w:rFonts w:ascii="Times New Roman" w:hAnsi="Times New Roman" w:cs="Times New Roman"/>
          <w:sz w:val="28"/>
          <w:szCs w:val="28"/>
        </w:rPr>
        <w:t xml:space="preserve">162,4 </w:t>
      </w:r>
      <w:r w:rsidR="00437465" w:rsidRPr="008001E1">
        <w:rPr>
          <w:rFonts w:ascii="Times New Roman" w:hAnsi="Times New Roman" w:cs="Times New Roman"/>
          <w:sz w:val="28"/>
          <w:szCs w:val="28"/>
        </w:rPr>
        <w:t xml:space="preserve">тыс. рублей. Это связано со увеличением поступлений в бюджет поселения </w:t>
      </w:r>
      <w:r w:rsidR="002571FE" w:rsidRPr="008001E1">
        <w:rPr>
          <w:rFonts w:ascii="Times New Roman" w:hAnsi="Times New Roman" w:cs="Times New Roman"/>
          <w:sz w:val="28"/>
          <w:szCs w:val="28"/>
        </w:rPr>
        <w:t>собственных</w:t>
      </w:r>
      <w:r w:rsidR="00437465" w:rsidRPr="008001E1">
        <w:rPr>
          <w:rFonts w:ascii="Times New Roman" w:hAnsi="Times New Roman" w:cs="Times New Roman"/>
          <w:sz w:val="28"/>
          <w:szCs w:val="28"/>
        </w:rPr>
        <w:t xml:space="preserve"> доходов к уровню 201</w:t>
      </w:r>
      <w:r w:rsidR="00AF45AC" w:rsidRPr="008001E1">
        <w:rPr>
          <w:rFonts w:ascii="Times New Roman" w:hAnsi="Times New Roman" w:cs="Times New Roman"/>
          <w:sz w:val="28"/>
          <w:szCs w:val="28"/>
        </w:rPr>
        <w:t>7</w:t>
      </w:r>
      <w:r w:rsidR="00437465" w:rsidRPr="008001E1">
        <w:rPr>
          <w:rFonts w:ascii="Times New Roman" w:hAnsi="Times New Roman" w:cs="Times New Roman"/>
          <w:sz w:val="28"/>
          <w:szCs w:val="28"/>
        </w:rPr>
        <w:t xml:space="preserve"> года на </w:t>
      </w:r>
      <w:r w:rsidR="008001E1" w:rsidRPr="008001E1">
        <w:rPr>
          <w:rFonts w:ascii="Times New Roman" w:hAnsi="Times New Roman" w:cs="Times New Roman"/>
          <w:sz w:val="28"/>
          <w:szCs w:val="28"/>
        </w:rPr>
        <w:t>125,3</w:t>
      </w:r>
      <w:r w:rsidR="0084282B" w:rsidRPr="008001E1">
        <w:rPr>
          <w:rFonts w:ascii="Times New Roman" w:hAnsi="Times New Roman" w:cs="Times New Roman"/>
          <w:sz w:val="28"/>
          <w:szCs w:val="28"/>
        </w:rPr>
        <w:t xml:space="preserve"> тыс. рублей, также с увеличением безвозмездных поступлений</w:t>
      </w:r>
      <w:r w:rsidR="00AE01BA" w:rsidRPr="008001E1">
        <w:rPr>
          <w:rFonts w:ascii="Times New Roman" w:hAnsi="Times New Roman" w:cs="Times New Roman"/>
          <w:sz w:val="28"/>
          <w:szCs w:val="28"/>
        </w:rPr>
        <w:t xml:space="preserve"> на </w:t>
      </w:r>
      <w:r w:rsidR="008001E1" w:rsidRPr="008001E1">
        <w:rPr>
          <w:rFonts w:ascii="Times New Roman" w:hAnsi="Times New Roman" w:cs="Times New Roman"/>
          <w:sz w:val="28"/>
          <w:szCs w:val="28"/>
        </w:rPr>
        <w:t>37,1</w:t>
      </w:r>
      <w:r w:rsidR="00AE01BA" w:rsidRPr="008001E1">
        <w:rPr>
          <w:rFonts w:ascii="Times New Roman" w:hAnsi="Times New Roman" w:cs="Times New Roman"/>
          <w:sz w:val="28"/>
          <w:szCs w:val="28"/>
        </w:rPr>
        <w:t xml:space="preserve"> тыс. рублей.</w:t>
      </w:r>
    </w:p>
    <w:p w:rsidR="00EF73BA" w:rsidRPr="008001E1" w:rsidRDefault="002571FE" w:rsidP="002571FE">
      <w:pPr>
        <w:pStyle w:val="a3"/>
        <w:ind w:firstLine="708"/>
        <w:jc w:val="both"/>
        <w:rPr>
          <w:rFonts w:ascii="Times New Roman" w:hAnsi="Times New Roman" w:cs="Times New Roman"/>
          <w:sz w:val="28"/>
          <w:szCs w:val="28"/>
        </w:rPr>
      </w:pPr>
      <w:r w:rsidRPr="008001E1">
        <w:rPr>
          <w:rFonts w:ascii="Times New Roman" w:hAnsi="Times New Roman" w:cs="Times New Roman"/>
          <w:sz w:val="28"/>
          <w:szCs w:val="28"/>
        </w:rPr>
        <w:t>В п</w:t>
      </w:r>
      <w:r w:rsidR="00EF73BA" w:rsidRPr="008001E1">
        <w:rPr>
          <w:rFonts w:ascii="Times New Roman" w:hAnsi="Times New Roman" w:cs="Times New Roman"/>
          <w:sz w:val="28"/>
          <w:szCs w:val="28"/>
        </w:rPr>
        <w:t xml:space="preserve">роект решения о бюджете поселения на 2019 год общий объем доходов запланирован в сумме </w:t>
      </w:r>
      <w:r w:rsidR="008001E1" w:rsidRPr="008001E1">
        <w:rPr>
          <w:rFonts w:ascii="Times New Roman" w:hAnsi="Times New Roman" w:cs="Times New Roman"/>
          <w:sz w:val="28"/>
          <w:szCs w:val="28"/>
        </w:rPr>
        <w:t>4710,8</w:t>
      </w:r>
      <w:r w:rsidR="00EF73BA" w:rsidRPr="008001E1">
        <w:rPr>
          <w:rFonts w:ascii="Times New Roman" w:hAnsi="Times New Roman" w:cs="Times New Roman"/>
          <w:sz w:val="28"/>
          <w:szCs w:val="28"/>
        </w:rPr>
        <w:t xml:space="preserve"> тыс. рублей, с увеличением против уровня 2018 года на </w:t>
      </w:r>
      <w:r w:rsidR="008001E1" w:rsidRPr="008001E1">
        <w:rPr>
          <w:rFonts w:ascii="Times New Roman" w:hAnsi="Times New Roman" w:cs="Times New Roman"/>
          <w:sz w:val="28"/>
          <w:szCs w:val="28"/>
        </w:rPr>
        <w:t>158,8</w:t>
      </w:r>
      <w:r w:rsidR="00EF73BA" w:rsidRPr="008001E1">
        <w:rPr>
          <w:rFonts w:ascii="Times New Roman" w:hAnsi="Times New Roman" w:cs="Times New Roman"/>
          <w:sz w:val="28"/>
          <w:szCs w:val="28"/>
        </w:rPr>
        <w:t xml:space="preserve"> тыс. рублей. Это связано с увеличением поступлений в бюджет поселения безвозмездных поступлений, из бюджетов вышестоящих уровней на </w:t>
      </w:r>
      <w:r w:rsidR="008001E1" w:rsidRPr="008001E1">
        <w:rPr>
          <w:rFonts w:ascii="Times New Roman" w:hAnsi="Times New Roman" w:cs="Times New Roman"/>
          <w:sz w:val="28"/>
          <w:szCs w:val="28"/>
        </w:rPr>
        <w:t>15,9</w:t>
      </w:r>
      <w:r w:rsidR="00851397" w:rsidRPr="008001E1">
        <w:rPr>
          <w:rFonts w:ascii="Times New Roman" w:hAnsi="Times New Roman" w:cs="Times New Roman"/>
          <w:sz w:val="28"/>
          <w:szCs w:val="28"/>
        </w:rPr>
        <w:t xml:space="preserve"> </w:t>
      </w:r>
      <w:r w:rsidR="00EF73BA" w:rsidRPr="008001E1">
        <w:rPr>
          <w:rFonts w:ascii="Times New Roman" w:hAnsi="Times New Roman" w:cs="Times New Roman"/>
          <w:sz w:val="28"/>
          <w:szCs w:val="28"/>
        </w:rPr>
        <w:t>тыс. рублей по сравнению с 201</w:t>
      </w:r>
      <w:r w:rsidR="00DA7BAA" w:rsidRPr="008001E1">
        <w:rPr>
          <w:rFonts w:ascii="Times New Roman" w:hAnsi="Times New Roman" w:cs="Times New Roman"/>
          <w:sz w:val="28"/>
          <w:szCs w:val="28"/>
        </w:rPr>
        <w:t>8</w:t>
      </w:r>
      <w:r w:rsidR="00EF73BA" w:rsidRPr="008001E1">
        <w:rPr>
          <w:rFonts w:ascii="Times New Roman" w:hAnsi="Times New Roman" w:cs="Times New Roman"/>
          <w:sz w:val="28"/>
          <w:szCs w:val="28"/>
        </w:rPr>
        <w:t xml:space="preserve"> годом. С увеличением поступлений </w:t>
      </w:r>
      <w:r w:rsidRPr="008001E1">
        <w:rPr>
          <w:rFonts w:ascii="Times New Roman" w:hAnsi="Times New Roman" w:cs="Times New Roman"/>
          <w:sz w:val="28"/>
          <w:szCs w:val="28"/>
        </w:rPr>
        <w:t>собственных</w:t>
      </w:r>
      <w:r w:rsidR="00EF73BA" w:rsidRPr="008001E1">
        <w:rPr>
          <w:rFonts w:ascii="Times New Roman" w:hAnsi="Times New Roman" w:cs="Times New Roman"/>
          <w:sz w:val="28"/>
          <w:szCs w:val="28"/>
        </w:rPr>
        <w:t xml:space="preserve"> доходов к уровню 201</w:t>
      </w:r>
      <w:r w:rsidR="00DA7BAA" w:rsidRPr="008001E1">
        <w:rPr>
          <w:rFonts w:ascii="Times New Roman" w:hAnsi="Times New Roman" w:cs="Times New Roman"/>
          <w:sz w:val="28"/>
          <w:szCs w:val="28"/>
        </w:rPr>
        <w:t>8</w:t>
      </w:r>
      <w:r w:rsidR="00EF73BA" w:rsidRPr="008001E1">
        <w:rPr>
          <w:rFonts w:ascii="Times New Roman" w:hAnsi="Times New Roman" w:cs="Times New Roman"/>
          <w:sz w:val="28"/>
          <w:szCs w:val="28"/>
        </w:rPr>
        <w:t xml:space="preserve"> года на </w:t>
      </w:r>
      <w:r w:rsidR="008001E1" w:rsidRPr="008001E1">
        <w:rPr>
          <w:rFonts w:ascii="Times New Roman" w:hAnsi="Times New Roman" w:cs="Times New Roman"/>
          <w:sz w:val="28"/>
          <w:szCs w:val="28"/>
        </w:rPr>
        <w:t>142,9</w:t>
      </w:r>
      <w:r w:rsidR="00EF73BA" w:rsidRPr="008001E1">
        <w:rPr>
          <w:rFonts w:ascii="Times New Roman" w:hAnsi="Times New Roman" w:cs="Times New Roman"/>
          <w:sz w:val="28"/>
          <w:szCs w:val="28"/>
        </w:rPr>
        <w:t xml:space="preserve"> тыс. рублей.</w:t>
      </w:r>
    </w:p>
    <w:p w:rsidR="00CB6599" w:rsidRPr="008001E1" w:rsidRDefault="00DA7BAA" w:rsidP="00DA7BAA">
      <w:pPr>
        <w:pStyle w:val="a3"/>
        <w:ind w:firstLine="708"/>
        <w:jc w:val="both"/>
        <w:rPr>
          <w:rFonts w:ascii="Times New Roman" w:hAnsi="Times New Roman" w:cs="Times New Roman"/>
          <w:sz w:val="28"/>
          <w:szCs w:val="28"/>
        </w:rPr>
      </w:pPr>
      <w:r w:rsidRPr="008001E1">
        <w:rPr>
          <w:rFonts w:ascii="Times New Roman" w:hAnsi="Times New Roman" w:cs="Times New Roman"/>
          <w:sz w:val="28"/>
          <w:szCs w:val="28"/>
        </w:rPr>
        <w:lastRenderedPageBreak/>
        <w:t>Основным</w:t>
      </w:r>
      <w:r w:rsidR="00CB6599" w:rsidRPr="008001E1">
        <w:rPr>
          <w:rFonts w:ascii="Times New Roman" w:hAnsi="Times New Roman" w:cs="Times New Roman"/>
          <w:sz w:val="28"/>
          <w:szCs w:val="28"/>
        </w:rPr>
        <w:t>и</w:t>
      </w:r>
      <w:r w:rsidRPr="008001E1">
        <w:rPr>
          <w:rFonts w:ascii="Times New Roman" w:hAnsi="Times New Roman" w:cs="Times New Roman"/>
          <w:sz w:val="28"/>
          <w:szCs w:val="28"/>
        </w:rPr>
        <w:t xml:space="preserve"> источником доходной части бюджета поселения являются</w:t>
      </w:r>
      <w:r w:rsidR="00CB6599" w:rsidRPr="008001E1">
        <w:rPr>
          <w:rFonts w:ascii="Times New Roman" w:hAnsi="Times New Roman" w:cs="Times New Roman"/>
          <w:sz w:val="28"/>
          <w:szCs w:val="28"/>
        </w:rPr>
        <w:t>:</w:t>
      </w:r>
    </w:p>
    <w:p w:rsidR="00CB6599" w:rsidRPr="008001E1" w:rsidRDefault="00CB6599" w:rsidP="00CB6599">
      <w:pPr>
        <w:pStyle w:val="a3"/>
        <w:jc w:val="both"/>
        <w:rPr>
          <w:rFonts w:ascii="Times New Roman" w:hAnsi="Times New Roman" w:cs="Times New Roman"/>
          <w:sz w:val="28"/>
          <w:szCs w:val="28"/>
        </w:rPr>
      </w:pPr>
      <w:r w:rsidRPr="008001E1">
        <w:rPr>
          <w:rFonts w:ascii="Times New Roman" w:hAnsi="Times New Roman" w:cs="Times New Roman"/>
          <w:sz w:val="28"/>
          <w:szCs w:val="28"/>
        </w:rPr>
        <w:t xml:space="preserve">- </w:t>
      </w:r>
      <w:r w:rsidR="00DA7BAA" w:rsidRPr="008001E1">
        <w:rPr>
          <w:rFonts w:ascii="Times New Roman" w:hAnsi="Times New Roman" w:cs="Times New Roman"/>
          <w:sz w:val="28"/>
          <w:szCs w:val="28"/>
        </w:rPr>
        <w:t xml:space="preserve">финансовые средства, поступающие из бюджетов вышестоящих уровней. В структуре общих доходов их объем составляет: в 2017 году </w:t>
      </w:r>
      <w:r w:rsidRPr="008001E1">
        <w:rPr>
          <w:rFonts w:ascii="Times New Roman" w:hAnsi="Times New Roman" w:cs="Times New Roman"/>
          <w:sz w:val="28"/>
          <w:szCs w:val="28"/>
        </w:rPr>
        <w:t>–</w:t>
      </w:r>
      <w:r w:rsidR="00DA7BAA" w:rsidRPr="008001E1">
        <w:rPr>
          <w:rFonts w:ascii="Times New Roman" w:hAnsi="Times New Roman" w:cs="Times New Roman"/>
          <w:sz w:val="28"/>
          <w:szCs w:val="28"/>
        </w:rPr>
        <w:t xml:space="preserve"> </w:t>
      </w:r>
      <w:r w:rsidR="008001E1" w:rsidRPr="008001E1">
        <w:rPr>
          <w:rFonts w:ascii="Times New Roman" w:hAnsi="Times New Roman" w:cs="Times New Roman"/>
          <w:sz w:val="28"/>
          <w:szCs w:val="28"/>
        </w:rPr>
        <w:t>52,5</w:t>
      </w:r>
      <w:r w:rsidR="00DA7BAA" w:rsidRPr="008001E1">
        <w:rPr>
          <w:rFonts w:ascii="Times New Roman" w:hAnsi="Times New Roman" w:cs="Times New Roman"/>
          <w:sz w:val="28"/>
          <w:szCs w:val="28"/>
        </w:rPr>
        <w:t xml:space="preserve">%, в 2018 году </w:t>
      </w:r>
      <w:r w:rsidR="008001E1" w:rsidRPr="008001E1">
        <w:rPr>
          <w:rFonts w:ascii="Times New Roman" w:hAnsi="Times New Roman" w:cs="Times New Roman"/>
          <w:sz w:val="28"/>
          <w:szCs w:val="28"/>
        </w:rPr>
        <w:t>51,4</w:t>
      </w:r>
      <w:r w:rsidR="00DA7BAA" w:rsidRPr="008001E1">
        <w:rPr>
          <w:rFonts w:ascii="Times New Roman" w:hAnsi="Times New Roman" w:cs="Times New Roman"/>
          <w:sz w:val="28"/>
          <w:szCs w:val="28"/>
        </w:rPr>
        <w:t xml:space="preserve"> %, в 2019 году </w:t>
      </w:r>
      <w:r w:rsidRPr="008001E1">
        <w:rPr>
          <w:rFonts w:ascii="Times New Roman" w:hAnsi="Times New Roman" w:cs="Times New Roman"/>
          <w:sz w:val="28"/>
          <w:szCs w:val="28"/>
        </w:rPr>
        <w:t>–</w:t>
      </w:r>
      <w:r w:rsidR="00E908DE" w:rsidRPr="008001E1">
        <w:rPr>
          <w:rFonts w:ascii="Times New Roman" w:hAnsi="Times New Roman" w:cs="Times New Roman"/>
          <w:sz w:val="28"/>
          <w:szCs w:val="28"/>
        </w:rPr>
        <w:t xml:space="preserve"> </w:t>
      </w:r>
      <w:r w:rsidR="008001E1" w:rsidRPr="008001E1">
        <w:rPr>
          <w:rFonts w:ascii="Times New Roman" w:hAnsi="Times New Roman" w:cs="Times New Roman"/>
          <w:sz w:val="28"/>
          <w:szCs w:val="28"/>
        </w:rPr>
        <w:t>50,0</w:t>
      </w:r>
      <w:r w:rsidRPr="008001E1">
        <w:rPr>
          <w:rFonts w:ascii="Times New Roman" w:hAnsi="Times New Roman" w:cs="Times New Roman"/>
          <w:sz w:val="28"/>
          <w:szCs w:val="28"/>
        </w:rPr>
        <w:t>%;</w:t>
      </w:r>
    </w:p>
    <w:p w:rsidR="00AE01BA" w:rsidRPr="008001E1" w:rsidRDefault="00CB6599" w:rsidP="00CB6599">
      <w:pPr>
        <w:pStyle w:val="a3"/>
        <w:jc w:val="both"/>
        <w:rPr>
          <w:rFonts w:ascii="Times New Roman" w:hAnsi="Times New Roman" w:cs="Times New Roman"/>
          <w:sz w:val="28"/>
          <w:szCs w:val="28"/>
        </w:rPr>
      </w:pPr>
      <w:r w:rsidRPr="008001E1">
        <w:rPr>
          <w:rFonts w:ascii="Times New Roman" w:hAnsi="Times New Roman" w:cs="Times New Roman"/>
          <w:sz w:val="28"/>
          <w:szCs w:val="28"/>
        </w:rPr>
        <w:t>-</w:t>
      </w:r>
      <w:r w:rsidR="00DA7BAA" w:rsidRPr="008001E1">
        <w:rPr>
          <w:rFonts w:ascii="Times New Roman" w:hAnsi="Times New Roman" w:cs="Times New Roman"/>
          <w:sz w:val="28"/>
          <w:szCs w:val="28"/>
        </w:rPr>
        <w:t xml:space="preserve"> </w:t>
      </w:r>
      <w:r w:rsidRPr="008001E1">
        <w:rPr>
          <w:rFonts w:ascii="Times New Roman" w:hAnsi="Times New Roman" w:cs="Times New Roman"/>
          <w:sz w:val="28"/>
          <w:szCs w:val="28"/>
        </w:rPr>
        <w:t>о</w:t>
      </w:r>
      <w:r w:rsidR="00DA7BAA" w:rsidRPr="008001E1">
        <w:rPr>
          <w:rFonts w:ascii="Times New Roman" w:hAnsi="Times New Roman" w:cs="Times New Roman"/>
          <w:sz w:val="28"/>
          <w:szCs w:val="28"/>
        </w:rPr>
        <w:t xml:space="preserve">бъем собственных доходов составляет: в 2017 году </w:t>
      </w:r>
      <w:r w:rsidR="008001E1" w:rsidRPr="008001E1">
        <w:rPr>
          <w:rFonts w:ascii="Times New Roman" w:hAnsi="Times New Roman" w:cs="Times New Roman"/>
          <w:sz w:val="28"/>
          <w:szCs w:val="28"/>
        </w:rPr>
        <w:t>47,5</w:t>
      </w:r>
      <w:r w:rsidR="00DA7BAA" w:rsidRPr="008001E1">
        <w:rPr>
          <w:rFonts w:ascii="Times New Roman" w:hAnsi="Times New Roman" w:cs="Times New Roman"/>
          <w:sz w:val="28"/>
          <w:szCs w:val="28"/>
        </w:rPr>
        <w:t xml:space="preserve"> %, в 2018 году – </w:t>
      </w:r>
      <w:r w:rsidR="008001E1" w:rsidRPr="008001E1">
        <w:rPr>
          <w:rFonts w:ascii="Times New Roman" w:hAnsi="Times New Roman" w:cs="Times New Roman"/>
          <w:sz w:val="28"/>
          <w:szCs w:val="28"/>
        </w:rPr>
        <w:t>48,6</w:t>
      </w:r>
      <w:r w:rsidR="00B7168B" w:rsidRPr="008001E1">
        <w:rPr>
          <w:rFonts w:ascii="Times New Roman" w:hAnsi="Times New Roman" w:cs="Times New Roman"/>
          <w:sz w:val="28"/>
          <w:szCs w:val="28"/>
        </w:rPr>
        <w:t>%</w:t>
      </w:r>
      <w:r w:rsidR="00DA7BAA" w:rsidRPr="008001E1">
        <w:rPr>
          <w:rFonts w:ascii="Times New Roman" w:hAnsi="Times New Roman" w:cs="Times New Roman"/>
          <w:sz w:val="28"/>
          <w:szCs w:val="28"/>
        </w:rPr>
        <w:t xml:space="preserve">, в 2019 году – </w:t>
      </w:r>
      <w:r w:rsidR="008001E1" w:rsidRPr="008001E1">
        <w:rPr>
          <w:rFonts w:ascii="Times New Roman" w:hAnsi="Times New Roman" w:cs="Times New Roman"/>
          <w:sz w:val="28"/>
          <w:szCs w:val="28"/>
        </w:rPr>
        <w:t>50</w:t>
      </w:r>
      <w:r w:rsidR="00DA7BAA" w:rsidRPr="008001E1">
        <w:rPr>
          <w:rFonts w:ascii="Times New Roman" w:hAnsi="Times New Roman" w:cs="Times New Roman"/>
          <w:sz w:val="28"/>
          <w:szCs w:val="28"/>
        </w:rPr>
        <w:t>%.</w:t>
      </w:r>
    </w:p>
    <w:p w:rsidR="00DA7BAA" w:rsidRPr="008001E1" w:rsidRDefault="00DA7BAA" w:rsidP="00CB6599">
      <w:pPr>
        <w:pStyle w:val="a3"/>
        <w:jc w:val="both"/>
        <w:rPr>
          <w:rFonts w:ascii="Times New Roman" w:hAnsi="Times New Roman" w:cs="Times New Roman"/>
          <w:sz w:val="28"/>
          <w:szCs w:val="28"/>
        </w:rPr>
      </w:pPr>
      <w:r w:rsidRPr="008001E1">
        <w:rPr>
          <w:rFonts w:ascii="Times New Roman" w:hAnsi="Times New Roman" w:cs="Times New Roman"/>
          <w:sz w:val="28"/>
          <w:szCs w:val="28"/>
        </w:rPr>
        <w:t xml:space="preserve"> Поселение является дотируемым муниципальным образованием. </w:t>
      </w:r>
    </w:p>
    <w:p w:rsidR="00F20B4E" w:rsidRPr="008001E1" w:rsidRDefault="00F20B4E" w:rsidP="00E908DE">
      <w:pPr>
        <w:pStyle w:val="a3"/>
        <w:ind w:firstLine="709"/>
        <w:jc w:val="both"/>
        <w:rPr>
          <w:rFonts w:ascii="Times New Roman" w:hAnsi="Times New Roman" w:cs="Times New Roman"/>
          <w:sz w:val="28"/>
          <w:szCs w:val="28"/>
        </w:rPr>
      </w:pPr>
      <w:r w:rsidRPr="008001E1">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w:t>
      </w:r>
      <w:r w:rsidR="00343E79" w:rsidRPr="008001E1">
        <w:rPr>
          <w:rFonts w:ascii="Times New Roman" w:hAnsi="Times New Roman" w:cs="Times New Roman"/>
          <w:sz w:val="28"/>
          <w:szCs w:val="28"/>
        </w:rPr>
        <w:t>на 201</w:t>
      </w:r>
      <w:r w:rsidR="00E5459B" w:rsidRPr="008001E1">
        <w:rPr>
          <w:rFonts w:ascii="Times New Roman" w:hAnsi="Times New Roman" w:cs="Times New Roman"/>
          <w:sz w:val="28"/>
          <w:szCs w:val="28"/>
        </w:rPr>
        <w:t>7</w:t>
      </w:r>
      <w:r w:rsidR="00343E79" w:rsidRPr="008001E1">
        <w:rPr>
          <w:rFonts w:ascii="Times New Roman" w:hAnsi="Times New Roman" w:cs="Times New Roman"/>
          <w:sz w:val="28"/>
          <w:szCs w:val="28"/>
        </w:rPr>
        <w:t xml:space="preserve"> год,</w:t>
      </w:r>
      <w:r w:rsidRPr="008001E1">
        <w:rPr>
          <w:rFonts w:ascii="Times New Roman" w:hAnsi="Times New Roman" w:cs="Times New Roman"/>
          <w:sz w:val="28"/>
          <w:szCs w:val="28"/>
        </w:rPr>
        <w:t xml:space="preserve"> планируется в </w:t>
      </w:r>
      <w:r w:rsidRPr="002D1571">
        <w:rPr>
          <w:rFonts w:ascii="Times New Roman" w:hAnsi="Times New Roman" w:cs="Times New Roman"/>
          <w:sz w:val="28"/>
          <w:szCs w:val="28"/>
        </w:rPr>
        <w:t xml:space="preserve">сумме </w:t>
      </w:r>
      <w:r w:rsidR="008001E1" w:rsidRPr="002D1571">
        <w:rPr>
          <w:rFonts w:ascii="Times New Roman" w:hAnsi="Times New Roman" w:cs="Times New Roman"/>
          <w:sz w:val="28"/>
          <w:szCs w:val="28"/>
        </w:rPr>
        <w:t>2302,5</w:t>
      </w:r>
      <w:r w:rsidRPr="002D1571">
        <w:rPr>
          <w:rFonts w:ascii="Times New Roman" w:hAnsi="Times New Roman" w:cs="Times New Roman"/>
          <w:sz w:val="28"/>
          <w:szCs w:val="28"/>
        </w:rPr>
        <w:t xml:space="preserve"> тыс</w:t>
      </w:r>
      <w:r w:rsidRPr="008001E1">
        <w:rPr>
          <w:rFonts w:ascii="Times New Roman" w:hAnsi="Times New Roman" w:cs="Times New Roman"/>
          <w:sz w:val="28"/>
          <w:szCs w:val="28"/>
        </w:rPr>
        <w:t>. руб. и складывается из:</w:t>
      </w:r>
    </w:p>
    <w:p w:rsidR="002659FD" w:rsidRPr="008001E1" w:rsidRDefault="002659FD" w:rsidP="00F20B4E">
      <w:pPr>
        <w:pStyle w:val="a3"/>
        <w:jc w:val="both"/>
        <w:rPr>
          <w:rFonts w:ascii="Times New Roman" w:hAnsi="Times New Roman" w:cs="Times New Roman"/>
          <w:sz w:val="28"/>
          <w:szCs w:val="28"/>
        </w:rPr>
      </w:pPr>
      <w:r w:rsidRPr="008001E1">
        <w:rPr>
          <w:rFonts w:ascii="Times New Roman" w:hAnsi="Times New Roman" w:cs="Times New Roman"/>
          <w:sz w:val="28"/>
          <w:szCs w:val="28"/>
        </w:rPr>
        <w:t xml:space="preserve">- </w:t>
      </w:r>
      <w:r w:rsidR="00E5459B" w:rsidRPr="008001E1">
        <w:rPr>
          <w:rFonts w:ascii="Times New Roman" w:hAnsi="Times New Roman" w:cs="Times New Roman"/>
          <w:sz w:val="28"/>
          <w:szCs w:val="28"/>
        </w:rPr>
        <w:t>дотации бюджетам сельских поселений на выравнивание бюджетной обеспеченности</w:t>
      </w:r>
      <w:r w:rsidRPr="008001E1">
        <w:rPr>
          <w:rFonts w:ascii="Times New Roman" w:hAnsi="Times New Roman" w:cs="Times New Roman"/>
          <w:sz w:val="28"/>
          <w:szCs w:val="28"/>
        </w:rPr>
        <w:t xml:space="preserve"> в сумме </w:t>
      </w:r>
      <w:r w:rsidR="008001E1" w:rsidRPr="008001E1">
        <w:rPr>
          <w:rFonts w:ascii="Times New Roman" w:hAnsi="Times New Roman" w:cs="Times New Roman"/>
          <w:sz w:val="28"/>
          <w:szCs w:val="28"/>
        </w:rPr>
        <w:t>2205,8</w:t>
      </w:r>
      <w:r w:rsidR="00827555" w:rsidRPr="008001E1">
        <w:rPr>
          <w:rFonts w:ascii="Times New Roman" w:hAnsi="Times New Roman" w:cs="Times New Roman"/>
          <w:sz w:val="28"/>
          <w:szCs w:val="28"/>
        </w:rPr>
        <w:t xml:space="preserve"> тыс. рублей;</w:t>
      </w:r>
    </w:p>
    <w:p w:rsidR="00F20B4E" w:rsidRPr="008001E1" w:rsidRDefault="00F20B4E" w:rsidP="00F20B4E">
      <w:pPr>
        <w:pStyle w:val="a3"/>
        <w:jc w:val="both"/>
        <w:rPr>
          <w:rFonts w:ascii="Times New Roman" w:hAnsi="Times New Roman" w:cs="Times New Roman"/>
          <w:sz w:val="28"/>
          <w:szCs w:val="28"/>
        </w:rPr>
      </w:pPr>
      <w:r w:rsidRPr="008001E1">
        <w:rPr>
          <w:rFonts w:ascii="Times New Roman" w:hAnsi="Times New Roman" w:cs="Times New Roman"/>
          <w:sz w:val="28"/>
          <w:szCs w:val="28"/>
        </w:rPr>
        <w:t xml:space="preserve">- субвенции бюджетам поселений на осуществление </w:t>
      </w:r>
      <w:r w:rsidR="00E5459B" w:rsidRPr="008001E1">
        <w:rPr>
          <w:rFonts w:ascii="Times New Roman" w:hAnsi="Times New Roman" w:cs="Times New Roman"/>
          <w:sz w:val="28"/>
          <w:szCs w:val="28"/>
        </w:rPr>
        <w:t>первичного воинского учета</w:t>
      </w:r>
      <w:r w:rsidRPr="008001E1">
        <w:rPr>
          <w:rFonts w:ascii="Times New Roman" w:hAnsi="Times New Roman" w:cs="Times New Roman"/>
          <w:sz w:val="28"/>
          <w:szCs w:val="28"/>
        </w:rPr>
        <w:t xml:space="preserve"> на территориях, где отсутствуют военные комиссариаты в сумме </w:t>
      </w:r>
      <w:r w:rsidR="008001E1" w:rsidRPr="008001E1">
        <w:rPr>
          <w:rFonts w:ascii="Times New Roman" w:hAnsi="Times New Roman" w:cs="Times New Roman"/>
          <w:sz w:val="28"/>
          <w:szCs w:val="28"/>
        </w:rPr>
        <w:t>96,7</w:t>
      </w:r>
      <w:r w:rsidRPr="008001E1">
        <w:rPr>
          <w:rFonts w:ascii="Times New Roman" w:hAnsi="Times New Roman" w:cs="Times New Roman"/>
          <w:sz w:val="28"/>
          <w:szCs w:val="28"/>
        </w:rPr>
        <w:t xml:space="preserve"> тыс. рублей.</w:t>
      </w:r>
    </w:p>
    <w:p w:rsidR="00E5459B" w:rsidRPr="002D1571" w:rsidRDefault="00E5459B" w:rsidP="00E908DE">
      <w:pPr>
        <w:pStyle w:val="a3"/>
        <w:ind w:firstLine="851"/>
        <w:jc w:val="both"/>
        <w:rPr>
          <w:rFonts w:ascii="Times New Roman" w:hAnsi="Times New Roman" w:cs="Times New Roman"/>
          <w:sz w:val="28"/>
          <w:szCs w:val="28"/>
        </w:rPr>
      </w:pPr>
      <w:r w:rsidRPr="002D1571">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на 2018, 2019 года, планируется в сумме </w:t>
      </w:r>
      <w:r w:rsidR="008001E1" w:rsidRPr="002D1571">
        <w:rPr>
          <w:rFonts w:ascii="Times New Roman" w:hAnsi="Times New Roman" w:cs="Times New Roman"/>
          <w:sz w:val="28"/>
          <w:szCs w:val="28"/>
        </w:rPr>
        <w:t>2339,6</w:t>
      </w:r>
      <w:r w:rsidRPr="002D1571">
        <w:rPr>
          <w:rFonts w:ascii="Times New Roman" w:hAnsi="Times New Roman" w:cs="Times New Roman"/>
          <w:sz w:val="28"/>
          <w:szCs w:val="28"/>
        </w:rPr>
        <w:t xml:space="preserve"> тыс. рублей и </w:t>
      </w:r>
      <w:r w:rsidR="008001E1" w:rsidRPr="002D1571">
        <w:rPr>
          <w:rFonts w:ascii="Times New Roman" w:hAnsi="Times New Roman" w:cs="Times New Roman"/>
          <w:sz w:val="28"/>
          <w:szCs w:val="28"/>
        </w:rPr>
        <w:t>2355,5</w:t>
      </w:r>
      <w:r w:rsidRPr="002D1571">
        <w:rPr>
          <w:rFonts w:ascii="Times New Roman" w:hAnsi="Times New Roman" w:cs="Times New Roman"/>
          <w:sz w:val="28"/>
          <w:szCs w:val="28"/>
        </w:rPr>
        <w:t xml:space="preserve"> тыс</w:t>
      </w:r>
      <w:r w:rsidR="00021917" w:rsidRPr="002D1571">
        <w:rPr>
          <w:rFonts w:ascii="Times New Roman" w:hAnsi="Times New Roman" w:cs="Times New Roman"/>
          <w:sz w:val="28"/>
          <w:szCs w:val="28"/>
        </w:rPr>
        <w:t>.</w:t>
      </w:r>
      <w:r w:rsidRPr="002D1571">
        <w:rPr>
          <w:rFonts w:ascii="Times New Roman" w:hAnsi="Times New Roman" w:cs="Times New Roman"/>
          <w:sz w:val="28"/>
          <w:szCs w:val="28"/>
        </w:rPr>
        <w:t xml:space="preserve"> рублей соответственно</w:t>
      </w:r>
      <w:r w:rsidR="00013E38" w:rsidRPr="002D1571">
        <w:rPr>
          <w:rFonts w:ascii="Times New Roman" w:hAnsi="Times New Roman" w:cs="Times New Roman"/>
          <w:sz w:val="28"/>
          <w:szCs w:val="28"/>
        </w:rPr>
        <w:t>,</w:t>
      </w:r>
      <w:r w:rsidRPr="002D1571">
        <w:rPr>
          <w:rFonts w:ascii="Times New Roman" w:hAnsi="Times New Roman" w:cs="Times New Roman"/>
          <w:sz w:val="28"/>
          <w:szCs w:val="28"/>
        </w:rPr>
        <w:t xml:space="preserve"> и складывается из:</w:t>
      </w:r>
    </w:p>
    <w:p w:rsidR="00E5459B" w:rsidRPr="002D1571" w:rsidRDefault="00E5459B" w:rsidP="00E5459B">
      <w:pPr>
        <w:pStyle w:val="a3"/>
        <w:jc w:val="both"/>
        <w:rPr>
          <w:rFonts w:ascii="Times New Roman" w:hAnsi="Times New Roman" w:cs="Times New Roman"/>
          <w:sz w:val="28"/>
          <w:szCs w:val="28"/>
        </w:rPr>
      </w:pPr>
      <w:r w:rsidRPr="002D1571">
        <w:rPr>
          <w:rFonts w:ascii="Times New Roman" w:hAnsi="Times New Roman" w:cs="Times New Roman"/>
          <w:sz w:val="28"/>
          <w:szCs w:val="28"/>
        </w:rPr>
        <w:t xml:space="preserve">- дотации бюджетам сельских поселений на выравнивание бюджетной обеспеченности в сумме </w:t>
      </w:r>
      <w:r w:rsidR="008001E1" w:rsidRPr="002D1571">
        <w:rPr>
          <w:rFonts w:ascii="Times New Roman" w:hAnsi="Times New Roman" w:cs="Times New Roman"/>
          <w:sz w:val="28"/>
          <w:szCs w:val="28"/>
        </w:rPr>
        <w:t>2242,9</w:t>
      </w:r>
      <w:r w:rsidR="00021917" w:rsidRPr="002D1571">
        <w:rPr>
          <w:rFonts w:ascii="Times New Roman" w:hAnsi="Times New Roman" w:cs="Times New Roman"/>
          <w:sz w:val="28"/>
          <w:szCs w:val="28"/>
        </w:rPr>
        <w:t xml:space="preserve"> тыс. рублей и </w:t>
      </w:r>
      <w:r w:rsidR="002D1571" w:rsidRPr="002D1571">
        <w:rPr>
          <w:rFonts w:ascii="Times New Roman" w:hAnsi="Times New Roman" w:cs="Times New Roman"/>
          <w:sz w:val="28"/>
          <w:szCs w:val="28"/>
        </w:rPr>
        <w:t>2258,8</w:t>
      </w:r>
      <w:r w:rsidRPr="002D1571">
        <w:rPr>
          <w:rFonts w:ascii="Times New Roman" w:hAnsi="Times New Roman" w:cs="Times New Roman"/>
          <w:sz w:val="28"/>
          <w:szCs w:val="28"/>
        </w:rPr>
        <w:t xml:space="preserve"> тыс. рублей</w:t>
      </w:r>
      <w:r w:rsidR="00021917" w:rsidRPr="002D1571">
        <w:rPr>
          <w:rFonts w:ascii="Times New Roman" w:hAnsi="Times New Roman" w:cs="Times New Roman"/>
          <w:sz w:val="28"/>
          <w:szCs w:val="28"/>
        </w:rPr>
        <w:t xml:space="preserve"> соответственно</w:t>
      </w:r>
      <w:r w:rsidRPr="002D1571">
        <w:rPr>
          <w:rFonts w:ascii="Times New Roman" w:hAnsi="Times New Roman" w:cs="Times New Roman"/>
          <w:sz w:val="28"/>
          <w:szCs w:val="28"/>
        </w:rPr>
        <w:t>;</w:t>
      </w:r>
    </w:p>
    <w:p w:rsidR="00E5459B" w:rsidRPr="002D1571" w:rsidRDefault="00E5459B" w:rsidP="00E5459B">
      <w:pPr>
        <w:pStyle w:val="a3"/>
        <w:jc w:val="both"/>
        <w:rPr>
          <w:rFonts w:ascii="Times New Roman" w:hAnsi="Times New Roman" w:cs="Times New Roman"/>
          <w:sz w:val="28"/>
          <w:szCs w:val="28"/>
        </w:rPr>
      </w:pPr>
      <w:r w:rsidRPr="002D1571">
        <w:rPr>
          <w:rFonts w:ascii="Times New Roman" w:hAnsi="Times New Roman" w:cs="Times New Roman"/>
          <w:sz w:val="28"/>
          <w:szCs w:val="28"/>
        </w:rPr>
        <w:t xml:space="preserve">- субвенции бюджетам поселений на осуществление первичного воинского учета на территориях, где отсутствуют военные комиссариаты в сумме </w:t>
      </w:r>
      <w:r w:rsidR="002D1571" w:rsidRPr="002D1571">
        <w:rPr>
          <w:rFonts w:ascii="Times New Roman" w:hAnsi="Times New Roman" w:cs="Times New Roman"/>
          <w:sz w:val="28"/>
          <w:szCs w:val="28"/>
        </w:rPr>
        <w:t>96,7</w:t>
      </w:r>
      <w:r w:rsidRPr="002D1571">
        <w:rPr>
          <w:rFonts w:ascii="Times New Roman" w:hAnsi="Times New Roman" w:cs="Times New Roman"/>
          <w:sz w:val="28"/>
          <w:szCs w:val="28"/>
        </w:rPr>
        <w:t xml:space="preserve"> тыс. рублей</w:t>
      </w:r>
      <w:r w:rsidR="00021917" w:rsidRPr="002D1571">
        <w:rPr>
          <w:rFonts w:ascii="Times New Roman" w:hAnsi="Times New Roman" w:cs="Times New Roman"/>
          <w:sz w:val="28"/>
          <w:szCs w:val="28"/>
        </w:rPr>
        <w:t xml:space="preserve"> и </w:t>
      </w:r>
      <w:r w:rsidR="002D1571" w:rsidRPr="002D1571">
        <w:rPr>
          <w:rFonts w:ascii="Times New Roman" w:hAnsi="Times New Roman" w:cs="Times New Roman"/>
          <w:sz w:val="28"/>
          <w:szCs w:val="28"/>
        </w:rPr>
        <w:t>96,7</w:t>
      </w:r>
      <w:r w:rsidR="00021917" w:rsidRPr="002D1571">
        <w:rPr>
          <w:rFonts w:ascii="Times New Roman" w:hAnsi="Times New Roman" w:cs="Times New Roman"/>
          <w:sz w:val="28"/>
          <w:szCs w:val="28"/>
        </w:rPr>
        <w:t xml:space="preserve"> тыс. рублей соответственно</w:t>
      </w:r>
      <w:r w:rsidRPr="002D1571">
        <w:rPr>
          <w:rFonts w:ascii="Times New Roman" w:hAnsi="Times New Roman" w:cs="Times New Roman"/>
          <w:sz w:val="28"/>
          <w:szCs w:val="28"/>
        </w:rPr>
        <w:t>.</w:t>
      </w:r>
    </w:p>
    <w:p w:rsidR="00F20B4E" w:rsidRPr="002D1571" w:rsidRDefault="00F20B4E" w:rsidP="00F20B4E">
      <w:pPr>
        <w:pStyle w:val="a3"/>
        <w:ind w:firstLine="708"/>
        <w:jc w:val="both"/>
        <w:rPr>
          <w:rFonts w:ascii="Times New Roman" w:hAnsi="Times New Roman" w:cs="Times New Roman"/>
          <w:sz w:val="28"/>
          <w:szCs w:val="28"/>
        </w:rPr>
      </w:pPr>
      <w:r w:rsidRPr="002D1571">
        <w:rPr>
          <w:rFonts w:ascii="Times New Roman" w:hAnsi="Times New Roman" w:cs="Times New Roman"/>
          <w:sz w:val="28"/>
          <w:szCs w:val="28"/>
        </w:rPr>
        <w:t>Данные ассигнования соответствуют объемам ассигнований, предусмотренных в проекте бюджета муниципального образования «Вяземский район» Смоленской области и проекте консолидированного бюджета Вяземского р</w:t>
      </w:r>
      <w:r w:rsidR="00844C48" w:rsidRPr="002D1571">
        <w:rPr>
          <w:rFonts w:ascii="Times New Roman" w:hAnsi="Times New Roman" w:cs="Times New Roman"/>
          <w:sz w:val="28"/>
          <w:szCs w:val="28"/>
        </w:rPr>
        <w:t>айона Смоленской области на 201</w:t>
      </w:r>
      <w:r w:rsidR="00021917" w:rsidRPr="002D1571">
        <w:rPr>
          <w:rFonts w:ascii="Times New Roman" w:hAnsi="Times New Roman" w:cs="Times New Roman"/>
          <w:sz w:val="28"/>
          <w:szCs w:val="28"/>
        </w:rPr>
        <w:t>7</w:t>
      </w:r>
      <w:r w:rsidRPr="002D1571">
        <w:rPr>
          <w:rFonts w:ascii="Times New Roman" w:hAnsi="Times New Roman" w:cs="Times New Roman"/>
          <w:sz w:val="28"/>
          <w:szCs w:val="28"/>
        </w:rPr>
        <w:t xml:space="preserve"> год</w:t>
      </w:r>
      <w:r w:rsidR="00F14E8A" w:rsidRPr="002D1571">
        <w:rPr>
          <w:rFonts w:ascii="Times New Roman" w:hAnsi="Times New Roman" w:cs="Times New Roman"/>
          <w:sz w:val="28"/>
          <w:szCs w:val="28"/>
        </w:rPr>
        <w:t xml:space="preserve"> и плановый период 2018 и 2019 годов</w:t>
      </w:r>
      <w:r w:rsidRPr="002D1571">
        <w:rPr>
          <w:rFonts w:ascii="Times New Roman" w:hAnsi="Times New Roman" w:cs="Times New Roman"/>
          <w:sz w:val="28"/>
          <w:szCs w:val="28"/>
        </w:rPr>
        <w:t>.</w:t>
      </w:r>
    </w:p>
    <w:p w:rsidR="00D42EB2" w:rsidRPr="002D1571" w:rsidRDefault="005D304E" w:rsidP="00844C48">
      <w:pPr>
        <w:pStyle w:val="a3"/>
        <w:jc w:val="both"/>
        <w:rPr>
          <w:rFonts w:ascii="Times New Roman" w:hAnsi="Times New Roman" w:cs="Times New Roman"/>
          <w:sz w:val="28"/>
          <w:szCs w:val="28"/>
        </w:rPr>
      </w:pPr>
      <w:r w:rsidRPr="002D1571">
        <w:rPr>
          <w:rFonts w:ascii="Times New Roman" w:hAnsi="Times New Roman" w:cs="Times New Roman"/>
          <w:sz w:val="28"/>
          <w:szCs w:val="28"/>
        </w:rPr>
        <w:t xml:space="preserve">         </w:t>
      </w:r>
      <w:r w:rsidR="002C388E" w:rsidRPr="002D1571">
        <w:rPr>
          <w:rFonts w:ascii="Times New Roman" w:hAnsi="Times New Roman" w:cs="Times New Roman"/>
          <w:sz w:val="28"/>
          <w:szCs w:val="28"/>
        </w:rPr>
        <w:tab/>
      </w:r>
      <w:r w:rsidR="0096492B" w:rsidRPr="002D1571">
        <w:rPr>
          <w:rFonts w:ascii="Times New Roman" w:hAnsi="Times New Roman" w:cs="Times New Roman"/>
          <w:sz w:val="28"/>
          <w:szCs w:val="28"/>
        </w:rPr>
        <w:t xml:space="preserve">Прогнозируемые объемы формирования доходной части проекта бюджета поселения </w:t>
      </w:r>
      <w:r w:rsidR="00C01807" w:rsidRPr="002D1571">
        <w:rPr>
          <w:rFonts w:ascii="Times New Roman" w:hAnsi="Times New Roman" w:cs="Times New Roman"/>
          <w:sz w:val="28"/>
          <w:szCs w:val="28"/>
        </w:rPr>
        <w:t xml:space="preserve">за счет собственных поступлений </w:t>
      </w:r>
      <w:r w:rsidR="0096492B" w:rsidRPr="002D1571">
        <w:rPr>
          <w:rFonts w:ascii="Times New Roman" w:hAnsi="Times New Roman" w:cs="Times New Roman"/>
          <w:sz w:val="28"/>
          <w:szCs w:val="28"/>
        </w:rPr>
        <w:t>пред</w:t>
      </w:r>
      <w:r w:rsidR="00B213B7" w:rsidRPr="002D1571">
        <w:rPr>
          <w:rFonts w:ascii="Times New Roman" w:hAnsi="Times New Roman" w:cs="Times New Roman"/>
          <w:sz w:val="28"/>
          <w:szCs w:val="28"/>
        </w:rPr>
        <w:t>по</w:t>
      </w:r>
      <w:r w:rsidR="0096492B" w:rsidRPr="002D1571">
        <w:rPr>
          <w:rFonts w:ascii="Times New Roman" w:hAnsi="Times New Roman" w:cs="Times New Roman"/>
          <w:sz w:val="28"/>
          <w:szCs w:val="28"/>
        </w:rPr>
        <w:t>лагаются Администрацией поселения в следующих объемах</w:t>
      </w:r>
      <w:r w:rsidR="006360E9" w:rsidRPr="002D1571">
        <w:rPr>
          <w:rFonts w:ascii="Times New Roman" w:hAnsi="Times New Roman" w:cs="Times New Roman"/>
          <w:sz w:val="28"/>
          <w:szCs w:val="28"/>
        </w:rPr>
        <w:t>:</w:t>
      </w:r>
    </w:p>
    <w:p w:rsidR="00AA69FA" w:rsidRDefault="00AA69FA" w:rsidP="00E908DE">
      <w:pPr>
        <w:pStyle w:val="a3"/>
        <w:jc w:val="right"/>
        <w:rPr>
          <w:rFonts w:ascii="Times New Roman" w:hAnsi="Times New Roman" w:cs="Times New Roman"/>
          <w:sz w:val="28"/>
          <w:szCs w:val="28"/>
        </w:rPr>
      </w:pPr>
      <w:r w:rsidRPr="002D1571">
        <w:rPr>
          <w:rFonts w:ascii="Times New Roman" w:hAnsi="Times New Roman" w:cs="Times New Roman"/>
          <w:sz w:val="28"/>
          <w:szCs w:val="28"/>
        </w:rPr>
        <w:t>таблица № 3, в тыс. руб.</w:t>
      </w:r>
    </w:p>
    <w:tbl>
      <w:tblPr>
        <w:tblW w:w="9634" w:type="dxa"/>
        <w:tblLayout w:type="fixed"/>
        <w:tblLook w:val="04A0" w:firstRow="1" w:lastRow="0" w:firstColumn="1" w:lastColumn="0" w:noHBand="0" w:noVBand="1"/>
      </w:tblPr>
      <w:tblGrid>
        <w:gridCol w:w="2689"/>
        <w:gridCol w:w="850"/>
        <w:gridCol w:w="567"/>
        <w:gridCol w:w="851"/>
        <w:gridCol w:w="708"/>
        <w:gridCol w:w="851"/>
        <w:gridCol w:w="850"/>
        <w:gridCol w:w="709"/>
        <w:gridCol w:w="851"/>
        <w:gridCol w:w="708"/>
      </w:tblGrid>
      <w:tr w:rsidR="002D1571" w:rsidRPr="002D1571" w:rsidTr="002D1571">
        <w:trPr>
          <w:trHeight w:val="930"/>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Наименование показателя</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2016 год, (первоначальный)</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2017 год</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2017 к 2016 году</w:t>
            </w:r>
            <w:r>
              <w:rPr>
                <w:rFonts w:ascii="Times New Roman" w:eastAsia="Times New Roman" w:hAnsi="Times New Roman" w:cs="Times New Roman"/>
                <w:color w:val="000000"/>
                <w:sz w:val="20"/>
                <w:szCs w:val="20"/>
                <w:lang w:eastAsia="ru-RU"/>
              </w:rPr>
              <w:t xml:space="preserve">, </w:t>
            </w:r>
          </w:p>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 xml:space="preserve">2018 год, </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2019 год</w:t>
            </w:r>
          </w:p>
        </w:tc>
      </w:tr>
      <w:tr w:rsidR="002D1571" w:rsidRPr="002D1571" w:rsidTr="002D1571">
        <w:trPr>
          <w:trHeight w:val="315"/>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2D1571" w:rsidRPr="002D1571" w:rsidRDefault="002D1571" w:rsidP="002D1571">
            <w:pPr>
              <w:spacing w:after="0" w:line="240" w:lineRule="auto"/>
              <w:rPr>
                <w:rFonts w:ascii="Times New Roman" w:eastAsia="Times New Roman" w:hAnsi="Times New Roman" w:cs="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объем</w:t>
            </w:r>
          </w:p>
        </w:tc>
        <w:tc>
          <w:tcPr>
            <w:tcW w:w="567"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объем</w:t>
            </w:r>
          </w:p>
        </w:tc>
        <w:tc>
          <w:tcPr>
            <w:tcW w:w="708"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объем</w:t>
            </w:r>
          </w:p>
        </w:tc>
        <w:tc>
          <w:tcPr>
            <w:tcW w:w="709"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объем</w:t>
            </w:r>
          </w:p>
        </w:tc>
        <w:tc>
          <w:tcPr>
            <w:tcW w:w="708" w:type="dxa"/>
            <w:tcBorders>
              <w:top w:val="nil"/>
              <w:left w:val="nil"/>
              <w:bottom w:val="single" w:sz="4" w:space="0" w:color="auto"/>
              <w:right w:val="single" w:sz="4" w:space="0" w:color="auto"/>
            </w:tcBorders>
            <w:shd w:val="clear" w:color="000000" w:fill="FFFFFF"/>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w:t>
            </w:r>
          </w:p>
        </w:tc>
      </w:tr>
      <w:tr w:rsidR="002D1571" w:rsidRPr="002D1571" w:rsidTr="002D1571">
        <w:trPr>
          <w:trHeight w:val="315"/>
        </w:trPr>
        <w:tc>
          <w:tcPr>
            <w:tcW w:w="2689" w:type="dxa"/>
            <w:tcBorders>
              <w:top w:val="nil"/>
              <w:left w:val="single" w:sz="4" w:space="0" w:color="auto"/>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both"/>
              <w:rPr>
                <w:rFonts w:ascii="Times New Roman" w:eastAsia="Times New Roman" w:hAnsi="Times New Roman" w:cs="Times New Roman"/>
                <w:b/>
                <w:bCs/>
                <w:color w:val="000000"/>
                <w:sz w:val="20"/>
                <w:szCs w:val="20"/>
                <w:lang w:eastAsia="ru-RU"/>
              </w:rPr>
            </w:pPr>
            <w:r w:rsidRPr="002D1571">
              <w:rPr>
                <w:rFonts w:ascii="Times New Roman" w:eastAsia="Times New Roman" w:hAnsi="Times New Roman" w:cs="Times New Roman"/>
                <w:b/>
                <w:bCs/>
                <w:color w:val="000000"/>
                <w:sz w:val="20"/>
                <w:szCs w:val="20"/>
                <w:lang w:eastAsia="ru-RU"/>
              </w:rPr>
              <w:t>Общий объем собственных доходов:</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center"/>
              <w:rPr>
                <w:rFonts w:ascii="Times New Roman" w:eastAsia="Times New Roman" w:hAnsi="Times New Roman" w:cs="Times New Roman"/>
                <w:b/>
                <w:bCs/>
                <w:color w:val="000000"/>
                <w:lang w:eastAsia="ru-RU"/>
              </w:rPr>
            </w:pPr>
            <w:r w:rsidRPr="002D1571">
              <w:rPr>
                <w:rFonts w:ascii="Times New Roman" w:eastAsia="Times New Roman" w:hAnsi="Times New Roman" w:cs="Times New Roman"/>
                <w:b/>
                <w:bCs/>
                <w:color w:val="000000"/>
                <w:lang w:eastAsia="ru-RU"/>
              </w:rPr>
              <w:t>2346,4</w:t>
            </w:r>
          </w:p>
        </w:tc>
        <w:tc>
          <w:tcPr>
            <w:tcW w:w="567"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center"/>
              <w:rPr>
                <w:rFonts w:ascii="Times New Roman" w:eastAsia="Times New Roman" w:hAnsi="Times New Roman" w:cs="Times New Roman"/>
                <w:b/>
                <w:bCs/>
                <w:color w:val="000000"/>
                <w:lang w:eastAsia="ru-RU"/>
              </w:rPr>
            </w:pPr>
            <w:r w:rsidRPr="002D1571">
              <w:rPr>
                <w:rFonts w:ascii="Times New Roman" w:eastAsia="Times New Roman" w:hAnsi="Times New Roman" w:cs="Times New Roman"/>
                <w:b/>
                <w:bCs/>
                <w:color w:val="000000"/>
                <w:lang w:eastAsia="ru-RU"/>
              </w:rPr>
              <w:t>100</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center"/>
              <w:rPr>
                <w:rFonts w:ascii="Times New Roman" w:eastAsia="Times New Roman" w:hAnsi="Times New Roman" w:cs="Times New Roman"/>
                <w:b/>
                <w:lang w:eastAsia="ru-RU"/>
              </w:rPr>
            </w:pPr>
            <w:r w:rsidRPr="002D1571">
              <w:rPr>
                <w:rFonts w:ascii="Times New Roman" w:eastAsia="Times New Roman" w:hAnsi="Times New Roman" w:cs="Times New Roman"/>
                <w:b/>
                <w:lang w:eastAsia="ru-RU"/>
              </w:rPr>
              <w:t>2087,1</w:t>
            </w:r>
          </w:p>
        </w:tc>
        <w:tc>
          <w:tcPr>
            <w:tcW w:w="708"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ind w:left="-108"/>
              <w:jc w:val="center"/>
              <w:rPr>
                <w:rFonts w:ascii="Times New Roman" w:eastAsia="Times New Roman" w:hAnsi="Times New Roman" w:cs="Times New Roman"/>
                <w:b/>
                <w:lang w:eastAsia="ru-RU"/>
              </w:rPr>
            </w:pPr>
            <w:r w:rsidRPr="002D1571">
              <w:rPr>
                <w:rFonts w:ascii="Times New Roman" w:eastAsia="Times New Roman" w:hAnsi="Times New Roman" w:cs="Times New Roman"/>
                <w:b/>
                <w:lang w:eastAsia="ru-RU"/>
              </w:rPr>
              <w:t>100,0</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center"/>
              <w:rPr>
                <w:rFonts w:ascii="Times New Roman" w:eastAsia="Times New Roman" w:hAnsi="Times New Roman" w:cs="Times New Roman"/>
                <w:b/>
                <w:bCs/>
                <w:i/>
                <w:iCs/>
                <w:lang w:eastAsia="ru-RU"/>
              </w:rPr>
            </w:pPr>
            <w:r w:rsidRPr="002D1571">
              <w:rPr>
                <w:rFonts w:ascii="Times New Roman" w:eastAsia="Times New Roman" w:hAnsi="Times New Roman" w:cs="Times New Roman"/>
                <w:b/>
                <w:bCs/>
                <w:i/>
                <w:iCs/>
                <w:lang w:eastAsia="ru-RU"/>
              </w:rPr>
              <w:t>-259,3</w:t>
            </w:r>
          </w:p>
        </w:tc>
        <w:tc>
          <w:tcPr>
            <w:tcW w:w="850"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center"/>
              <w:rPr>
                <w:rFonts w:ascii="Times New Roman" w:eastAsia="Times New Roman" w:hAnsi="Times New Roman" w:cs="Times New Roman"/>
                <w:b/>
                <w:lang w:eastAsia="ru-RU"/>
              </w:rPr>
            </w:pPr>
            <w:r w:rsidRPr="002D1571">
              <w:rPr>
                <w:rFonts w:ascii="Times New Roman" w:eastAsia="Times New Roman" w:hAnsi="Times New Roman" w:cs="Times New Roman"/>
                <w:b/>
                <w:lang w:eastAsia="ru-RU"/>
              </w:rPr>
              <w:t>2212,4</w:t>
            </w:r>
          </w:p>
        </w:tc>
        <w:tc>
          <w:tcPr>
            <w:tcW w:w="709"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ind w:left="-108"/>
              <w:jc w:val="center"/>
              <w:rPr>
                <w:rFonts w:ascii="Times New Roman" w:eastAsia="Times New Roman" w:hAnsi="Times New Roman" w:cs="Times New Roman"/>
                <w:b/>
                <w:lang w:eastAsia="ru-RU"/>
              </w:rPr>
            </w:pPr>
            <w:r w:rsidRPr="002D1571">
              <w:rPr>
                <w:rFonts w:ascii="Times New Roman" w:eastAsia="Times New Roman" w:hAnsi="Times New Roman" w:cs="Times New Roman"/>
                <w:b/>
                <w:lang w:eastAsia="ru-RU"/>
              </w:rPr>
              <w:t>100,0</w:t>
            </w:r>
          </w:p>
        </w:tc>
        <w:tc>
          <w:tcPr>
            <w:tcW w:w="851"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jc w:val="center"/>
              <w:rPr>
                <w:rFonts w:ascii="Times New Roman" w:eastAsia="Times New Roman" w:hAnsi="Times New Roman" w:cs="Times New Roman"/>
                <w:b/>
                <w:lang w:eastAsia="ru-RU"/>
              </w:rPr>
            </w:pPr>
            <w:r w:rsidRPr="002D1571">
              <w:rPr>
                <w:rFonts w:ascii="Times New Roman" w:eastAsia="Times New Roman" w:hAnsi="Times New Roman" w:cs="Times New Roman"/>
                <w:b/>
                <w:lang w:eastAsia="ru-RU"/>
              </w:rPr>
              <w:t>2355,3</w:t>
            </w:r>
          </w:p>
        </w:tc>
        <w:tc>
          <w:tcPr>
            <w:tcW w:w="708" w:type="dxa"/>
            <w:tcBorders>
              <w:top w:val="nil"/>
              <w:left w:val="nil"/>
              <w:bottom w:val="single" w:sz="4" w:space="0" w:color="auto"/>
              <w:right w:val="single" w:sz="4" w:space="0" w:color="auto"/>
            </w:tcBorders>
            <w:shd w:val="clear" w:color="auto" w:fill="B6DDE8" w:themeFill="accent5" w:themeFillTint="66"/>
            <w:vAlign w:val="center"/>
            <w:hideMark/>
          </w:tcPr>
          <w:p w:rsidR="002D1571" w:rsidRPr="002D1571" w:rsidRDefault="002D1571" w:rsidP="002D1571">
            <w:pPr>
              <w:spacing w:after="0" w:line="240" w:lineRule="auto"/>
              <w:ind w:left="-108"/>
              <w:jc w:val="center"/>
              <w:rPr>
                <w:rFonts w:ascii="Times New Roman" w:eastAsia="Times New Roman" w:hAnsi="Times New Roman" w:cs="Times New Roman"/>
                <w:b/>
                <w:color w:val="000000"/>
                <w:lang w:eastAsia="ru-RU"/>
              </w:rPr>
            </w:pPr>
            <w:r w:rsidRPr="002D1571">
              <w:rPr>
                <w:rFonts w:ascii="Times New Roman" w:eastAsia="Times New Roman" w:hAnsi="Times New Roman" w:cs="Times New Roman"/>
                <w:b/>
                <w:color w:val="000000"/>
                <w:lang w:eastAsia="ru-RU"/>
              </w:rPr>
              <w:t>100,0</w:t>
            </w:r>
          </w:p>
        </w:tc>
      </w:tr>
      <w:tr w:rsidR="002D1571" w:rsidRPr="002D1571" w:rsidTr="002D1571">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b/>
                <w:i/>
                <w:iCs/>
                <w:color w:val="000000"/>
                <w:sz w:val="20"/>
                <w:szCs w:val="20"/>
                <w:lang w:eastAsia="ru-RU"/>
              </w:rPr>
            </w:pPr>
            <w:r w:rsidRPr="002D1571">
              <w:rPr>
                <w:rFonts w:ascii="Times New Roman" w:eastAsia="Times New Roman" w:hAnsi="Times New Roman" w:cs="Times New Roman"/>
                <w:b/>
                <w:i/>
                <w:iCs/>
                <w:color w:val="000000"/>
                <w:sz w:val="20"/>
                <w:szCs w:val="20"/>
                <w:lang w:eastAsia="ru-RU"/>
              </w:rPr>
              <w:t>Налоговые доходы, из них:</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i/>
                <w:iCs/>
                <w:color w:val="000000"/>
                <w:sz w:val="20"/>
                <w:szCs w:val="20"/>
                <w:lang w:eastAsia="ru-RU"/>
              </w:rPr>
            </w:pPr>
            <w:r w:rsidRPr="002D1571">
              <w:rPr>
                <w:rFonts w:ascii="Times New Roman" w:eastAsia="Times New Roman" w:hAnsi="Times New Roman" w:cs="Times New Roman"/>
                <w:b/>
                <w:i/>
                <w:iCs/>
                <w:color w:val="000000"/>
                <w:sz w:val="20"/>
                <w:szCs w:val="20"/>
                <w:lang w:eastAsia="ru-RU"/>
              </w:rPr>
              <w:t>2346,4</w:t>
            </w:r>
          </w:p>
        </w:tc>
        <w:tc>
          <w:tcPr>
            <w:tcW w:w="567"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bCs/>
                <w:color w:val="000000"/>
                <w:sz w:val="20"/>
                <w:szCs w:val="20"/>
                <w:lang w:eastAsia="ru-RU"/>
              </w:rPr>
            </w:pPr>
            <w:r w:rsidRPr="002D1571">
              <w:rPr>
                <w:rFonts w:ascii="Times New Roman" w:eastAsia="Times New Roman" w:hAnsi="Times New Roman" w:cs="Times New Roman"/>
                <w:b/>
                <w:bCs/>
                <w:color w:val="000000"/>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i/>
                <w:iCs/>
                <w:sz w:val="20"/>
                <w:szCs w:val="20"/>
                <w:lang w:eastAsia="ru-RU"/>
              </w:rPr>
            </w:pPr>
            <w:r w:rsidRPr="002D1571">
              <w:rPr>
                <w:rFonts w:ascii="Times New Roman" w:eastAsia="Times New Roman" w:hAnsi="Times New Roman" w:cs="Times New Roman"/>
                <w:b/>
                <w:i/>
                <w:iCs/>
                <w:sz w:val="20"/>
                <w:szCs w:val="20"/>
                <w:lang w:eastAsia="ru-RU"/>
              </w:rPr>
              <w:t>2000,0</w:t>
            </w:r>
          </w:p>
        </w:tc>
        <w:tc>
          <w:tcPr>
            <w:tcW w:w="708"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sz w:val="20"/>
                <w:szCs w:val="20"/>
                <w:lang w:eastAsia="ru-RU"/>
              </w:rPr>
            </w:pPr>
            <w:r w:rsidRPr="002D1571">
              <w:rPr>
                <w:rFonts w:ascii="Times New Roman" w:eastAsia="Times New Roman" w:hAnsi="Times New Roman" w:cs="Times New Roman"/>
                <w:b/>
                <w:sz w:val="20"/>
                <w:szCs w:val="20"/>
                <w:lang w:eastAsia="ru-RU"/>
              </w:rPr>
              <w:t>95,8</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bCs/>
                <w:i/>
                <w:iCs/>
                <w:sz w:val="20"/>
                <w:szCs w:val="20"/>
                <w:lang w:eastAsia="ru-RU"/>
              </w:rPr>
            </w:pPr>
            <w:r w:rsidRPr="002D1571">
              <w:rPr>
                <w:rFonts w:ascii="Times New Roman" w:eastAsia="Times New Roman" w:hAnsi="Times New Roman" w:cs="Times New Roman"/>
                <w:b/>
                <w:bCs/>
                <w:i/>
                <w:iCs/>
                <w:sz w:val="20"/>
                <w:szCs w:val="20"/>
                <w:lang w:eastAsia="ru-RU"/>
              </w:rPr>
              <w:t>-346,4</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i/>
                <w:iCs/>
                <w:sz w:val="20"/>
                <w:szCs w:val="20"/>
                <w:lang w:eastAsia="ru-RU"/>
              </w:rPr>
            </w:pPr>
            <w:r w:rsidRPr="002D1571">
              <w:rPr>
                <w:rFonts w:ascii="Times New Roman" w:eastAsia="Times New Roman" w:hAnsi="Times New Roman" w:cs="Times New Roman"/>
                <w:b/>
                <w:i/>
                <w:iCs/>
                <w:sz w:val="20"/>
                <w:szCs w:val="20"/>
                <w:lang w:eastAsia="ru-RU"/>
              </w:rPr>
              <w:t>2121,4</w:t>
            </w:r>
          </w:p>
        </w:tc>
        <w:tc>
          <w:tcPr>
            <w:tcW w:w="709"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i/>
                <w:iCs/>
                <w:sz w:val="20"/>
                <w:szCs w:val="20"/>
                <w:lang w:eastAsia="ru-RU"/>
              </w:rPr>
            </w:pPr>
            <w:r w:rsidRPr="002D1571">
              <w:rPr>
                <w:rFonts w:ascii="Times New Roman" w:eastAsia="Times New Roman" w:hAnsi="Times New Roman" w:cs="Times New Roman"/>
                <w:i/>
                <w:iCs/>
                <w:sz w:val="20"/>
                <w:szCs w:val="20"/>
                <w:lang w:eastAsia="ru-RU"/>
              </w:rPr>
              <w:t>95,9</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i/>
                <w:iCs/>
                <w:sz w:val="20"/>
                <w:szCs w:val="20"/>
                <w:lang w:eastAsia="ru-RU"/>
              </w:rPr>
            </w:pPr>
            <w:r w:rsidRPr="002D1571">
              <w:rPr>
                <w:rFonts w:ascii="Times New Roman" w:eastAsia="Times New Roman" w:hAnsi="Times New Roman" w:cs="Times New Roman"/>
                <w:i/>
                <w:iCs/>
                <w:sz w:val="20"/>
                <w:szCs w:val="20"/>
                <w:lang w:eastAsia="ru-RU"/>
              </w:rPr>
              <w:t>2260,7</w:t>
            </w:r>
          </w:p>
        </w:tc>
        <w:tc>
          <w:tcPr>
            <w:tcW w:w="708"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i/>
                <w:iCs/>
                <w:color w:val="000000"/>
                <w:sz w:val="20"/>
                <w:szCs w:val="20"/>
                <w:lang w:eastAsia="ru-RU"/>
              </w:rPr>
            </w:pPr>
            <w:r w:rsidRPr="002D1571">
              <w:rPr>
                <w:rFonts w:ascii="Times New Roman" w:eastAsia="Times New Roman" w:hAnsi="Times New Roman" w:cs="Times New Roman"/>
                <w:i/>
                <w:iCs/>
                <w:color w:val="000000"/>
                <w:sz w:val="20"/>
                <w:szCs w:val="20"/>
                <w:lang w:eastAsia="ru-RU"/>
              </w:rPr>
              <w:t>96,0</w:t>
            </w:r>
          </w:p>
        </w:tc>
      </w:tr>
      <w:tr w:rsidR="002D1571" w:rsidRPr="002D1571" w:rsidTr="002D1571">
        <w:trPr>
          <w:trHeight w:val="43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налог на доходы физических лиц</w:t>
            </w:r>
          </w:p>
        </w:tc>
        <w:tc>
          <w:tcPr>
            <w:tcW w:w="850"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675,0</w:t>
            </w:r>
          </w:p>
        </w:tc>
        <w:tc>
          <w:tcPr>
            <w:tcW w:w="567"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28,8</w:t>
            </w:r>
          </w:p>
        </w:tc>
        <w:tc>
          <w:tcPr>
            <w:tcW w:w="851"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534,7</w:t>
            </w:r>
          </w:p>
        </w:tc>
        <w:tc>
          <w:tcPr>
            <w:tcW w:w="708" w:type="dxa"/>
            <w:tcBorders>
              <w:top w:val="single" w:sz="4" w:space="0" w:color="auto"/>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25,6</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-140,3</w:t>
            </w:r>
          </w:p>
        </w:tc>
        <w:tc>
          <w:tcPr>
            <w:tcW w:w="850"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588,6</w:t>
            </w:r>
          </w:p>
        </w:tc>
        <w:tc>
          <w:tcPr>
            <w:tcW w:w="709"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26,6</w:t>
            </w:r>
          </w:p>
        </w:tc>
        <w:tc>
          <w:tcPr>
            <w:tcW w:w="851"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606,4</w:t>
            </w:r>
          </w:p>
        </w:tc>
        <w:tc>
          <w:tcPr>
            <w:tcW w:w="708"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25,7</w:t>
            </w:r>
          </w:p>
        </w:tc>
      </w:tr>
      <w:tr w:rsidR="002D1571" w:rsidRPr="002D1571" w:rsidTr="00B862A2">
        <w:trPr>
          <w:trHeight w:val="540"/>
        </w:trPr>
        <w:tc>
          <w:tcPr>
            <w:tcW w:w="2689" w:type="dxa"/>
            <w:tcBorders>
              <w:top w:val="nil"/>
              <w:left w:val="single" w:sz="4" w:space="0" w:color="auto"/>
              <w:right w:val="nil"/>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акцизы на подакцизные товары, в том числе:</w:t>
            </w:r>
          </w:p>
        </w:tc>
        <w:tc>
          <w:tcPr>
            <w:tcW w:w="850" w:type="dxa"/>
            <w:tcBorders>
              <w:top w:val="single" w:sz="4" w:space="0" w:color="auto"/>
              <w:left w:val="single" w:sz="4" w:space="0" w:color="auto"/>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529,1</w:t>
            </w:r>
          </w:p>
        </w:tc>
        <w:tc>
          <w:tcPr>
            <w:tcW w:w="567" w:type="dxa"/>
            <w:tcBorders>
              <w:top w:val="nil"/>
              <w:left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22,5</w:t>
            </w:r>
          </w:p>
        </w:tc>
        <w:tc>
          <w:tcPr>
            <w:tcW w:w="851" w:type="dxa"/>
            <w:tcBorders>
              <w:top w:val="single" w:sz="4" w:space="0" w:color="auto"/>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623,6</w:t>
            </w:r>
          </w:p>
        </w:tc>
        <w:tc>
          <w:tcPr>
            <w:tcW w:w="708" w:type="dxa"/>
            <w:tcBorders>
              <w:top w:val="single" w:sz="4" w:space="0" w:color="auto"/>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29,9</w:t>
            </w:r>
          </w:p>
        </w:tc>
        <w:tc>
          <w:tcPr>
            <w:tcW w:w="851" w:type="dxa"/>
            <w:tcBorders>
              <w:top w:val="nil"/>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94,5</w:t>
            </w:r>
          </w:p>
        </w:tc>
        <w:tc>
          <w:tcPr>
            <w:tcW w:w="850" w:type="dxa"/>
            <w:tcBorders>
              <w:top w:val="single" w:sz="4" w:space="0" w:color="auto"/>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613,7</w:t>
            </w:r>
          </w:p>
        </w:tc>
        <w:tc>
          <w:tcPr>
            <w:tcW w:w="709" w:type="dxa"/>
            <w:tcBorders>
              <w:top w:val="single" w:sz="4" w:space="0" w:color="auto"/>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27,7</w:t>
            </w:r>
          </w:p>
        </w:tc>
        <w:tc>
          <w:tcPr>
            <w:tcW w:w="851" w:type="dxa"/>
            <w:tcBorders>
              <w:top w:val="single" w:sz="4" w:space="0" w:color="auto"/>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690,9</w:t>
            </w:r>
          </w:p>
        </w:tc>
        <w:tc>
          <w:tcPr>
            <w:tcW w:w="708" w:type="dxa"/>
            <w:tcBorders>
              <w:top w:val="single" w:sz="4" w:space="0" w:color="auto"/>
              <w:left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29,3</w:t>
            </w:r>
          </w:p>
        </w:tc>
      </w:tr>
      <w:tr w:rsidR="002D1571" w:rsidRPr="002D1571" w:rsidTr="00B862A2">
        <w:trPr>
          <w:trHeight w:val="660"/>
        </w:trPr>
        <w:tc>
          <w:tcPr>
            <w:tcW w:w="2689" w:type="dxa"/>
            <w:tcBorders>
              <w:top w:val="nil"/>
              <w:left w:val="single" w:sz="4" w:space="0" w:color="auto"/>
              <w:bottom w:val="nil"/>
              <w:right w:val="nil"/>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lastRenderedPageBreak/>
              <w:t xml:space="preserve"> - доходы от уплаты акцизов на дизельное топливо</w:t>
            </w:r>
          </w:p>
        </w:tc>
        <w:tc>
          <w:tcPr>
            <w:tcW w:w="850" w:type="dxa"/>
            <w:tcBorders>
              <w:left w:val="single" w:sz="4" w:space="0" w:color="auto"/>
              <w:bottom w:val="nil"/>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175,3</w:t>
            </w:r>
          </w:p>
        </w:tc>
        <w:tc>
          <w:tcPr>
            <w:tcW w:w="567" w:type="dxa"/>
            <w:tcBorders>
              <w:left w:val="single" w:sz="4" w:space="0" w:color="auto"/>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7,5</w:t>
            </w:r>
          </w:p>
        </w:tc>
        <w:tc>
          <w:tcPr>
            <w:tcW w:w="851" w:type="dxa"/>
            <w:tcBorders>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213,0</w:t>
            </w:r>
          </w:p>
        </w:tc>
        <w:tc>
          <w:tcPr>
            <w:tcW w:w="708" w:type="dxa"/>
            <w:tcBorders>
              <w:left w:val="nil"/>
              <w:bottom w:val="nil"/>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10,2</w:t>
            </w:r>
          </w:p>
        </w:tc>
        <w:tc>
          <w:tcPr>
            <w:tcW w:w="851" w:type="dxa"/>
            <w:tcBorders>
              <w:left w:val="single" w:sz="4" w:space="0" w:color="auto"/>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37,7</w:t>
            </w:r>
          </w:p>
        </w:tc>
        <w:tc>
          <w:tcPr>
            <w:tcW w:w="850" w:type="dxa"/>
            <w:tcBorders>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213,4</w:t>
            </w:r>
          </w:p>
        </w:tc>
        <w:tc>
          <w:tcPr>
            <w:tcW w:w="709" w:type="dxa"/>
            <w:tcBorders>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9,6</w:t>
            </w:r>
          </w:p>
        </w:tc>
        <w:tc>
          <w:tcPr>
            <w:tcW w:w="851" w:type="dxa"/>
            <w:tcBorders>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238,1</w:t>
            </w:r>
          </w:p>
        </w:tc>
        <w:tc>
          <w:tcPr>
            <w:tcW w:w="708" w:type="dxa"/>
            <w:tcBorders>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10,1</w:t>
            </w:r>
          </w:p>
        </w:tc>
      </w:tr>
      <w:tr w:rsidR="002D1571" w:rsidRPr="002D1571" w:rsidTr="002D1571">
        <w:trPr>
          <w:trHeight w:val="870"/>
        </w:trPr>
        <w:tc>
          <w:tcPr>
            <w:tcW w:w="2689" w:type="dxa"/>
            <w:tcBorders>
              <w:top w:val="nil"/>
              <w:left w:val="single" w:sz="4" w:space="0" w:color="auto"/>
              <w:bottom w:val="nil"/>
              <w:right w:val="nil"/>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 xml:space="preserve"> - доходы от уплаты акцизов на моторные масла для дизельных и (или) карбюраторных (</w:t>
            </w:r>
            <w:proofErr w:type="spellStart"/>
            <w:r w:rsidRPr="002D1571">
              <w:rPr>
                <w:rFonts w:ascii="Times New Roman" w:eastAsia="Times New Roman" w:hAnsi="Times New Roman" w:cs="Times New Roman"/>
                <w:color w:val="000000"/>
                <w:sz w:val="20"/>
                <w:szCs w:val="20"/>
                <w:lang w:eastAsia="ru-RU"/>
              </w:rPr>
              <w:t>инжекторных</w:t>
            </w:r>
            <w:proofErr w:type="spellEnd"/>
            <w:r w:rsidRPr="002D1571">
              <w:rPr>
                <w:rFonts w:ascii="Times New Roman" w:eastAsia="Times New Roman" w:hAnsi="Times New Roman" w:cs="Times New Roman"/>
                <w:color w:val="000000"/>
                <w:sz w:val="20"/>
                <w:szCs w:val="20"/>
                <w:lang w:eastAsia="ru-RU"/>
              </w:rPr>
              <w:t>) двигателей</w:t>
            </w:r>
          </w:p>
        </w:tc>
        <w:tc>
          <w:tcPr>
            <w:tcW w:w="850" w:type="dxa"/>
            <w:tcBorders>
              <w:top w:val="nil"/>
              <w:left w:val="single" w:sz="4" w:space="0" w:color="auto"/>
              <w:bottom w:val="nil"/>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4,8</w:t>
            </w:r>
          </w:p>
        </w:tc>
        <w:tc>
          <w:tcPr>
            <w:tcW w:w="567" w:type="dxa"/>
            <w:tcBorders>
              <w:top w:val="nil"/>
              <w:left w:val="single" w:sz="4" w:space="0" w:color="auto"/>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0,2</w:t>
            </w:r>
          </w:p>
        </w:tc>
        <w:tc>
          <w:tcPr>
            <w:tcW w:w="851"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2,1</w:t>
            </w:r>
          </w:p>
        </w:tc>
        <w:tc>
          <w:tcPr>
            <w:tcW w:w="708" w:type="dxa"/>
            <w:tcBorders>
              <w:top w:val="nil"/>
              <w:left w:val="nil"/>
              <w:bottom w:val="nil"/>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0,1</w:t>
            </w:r>
          </w:p>
        </w:tc>
        <w:tc>
          <w:tcPr>
            <w:tcW w:w="851" w:type="dxa"/>
            <w:tcBorders>
              <w:top w:val="nil"/>
              <w:left w:val="single" w:sz="4" w:space="0" w:color="auto"/>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-2,7</w:t>
            </w:r>
          </w:p>
        </w:tc>
        <w:tc>
          <w:tcPr>
            <w:tcW w:w="850"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1,9</w:t>
            </w:r>
          </w:p>
        </w:tc>
        <w:tc>
          <w:tcPr>
            <w:tcW w:w="709"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0,1</w:t>
            </w:r>
          </w:p>
        </w:tc>
        <w:tc>
          <w:tcPr>
            <w:tcW w:w="851"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2,0</w:t>
            </w:r>
          </w:p>
        </w:tc>
        <w:tc>
          <w:tcPr>
            <w:tcW w:w="708"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0,1</w:t>
            </w:r>
          </w:p>
        </w:tc>
      </w:tr>
      <w:tr w:rsidR="002D1571" w:rsidRPr="002D1571" w:rsidTr="002D1571">
        <w:trPr>
          <w:trHeight w:val="585"/>
        </w:trPr>
        <w:tc>
          <w:tcPr>
            <w:tcW w:w="2689" w:type="dxa"/>
            <w:tcBorders>
              <w:top w:val="nil"/>
              <w:left w:val="single" w:sz="4" w:space="0" w:color="auto"/>
              <w:bottom w:val="nil"/>
              <w:right w:val="nil"/>
            </w:tcBorders>
            <w:shd w:val="clear" w:color="auto" w:fill="auto"/>
            <w:vAlign w:val="center"/>
            <w:hideMark/>
          </w:tcPr>
          <w:p w:rsidR="002D1571" w:rsidRPr="002D1571" w:rsidRDefault="002D1571" w:rsidP="00EB284B">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 xml:space="preserve"> - доходы от уплаты акцизов на автомобильный бензин </w:t>
            </w:r>
          </w:p>
        </w:tc>
        <w:tc>
          <w:tcPr>
            <w:tcW w:w="850" w:type="dxa"/>
            <w:tcBorders>
              <w:top w:val="nil"/>
              <w:left w:val="single" w:sz="4" w:space="0" w:color="auto"/>
              <w:bottom w:val="nil"/>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349,0</w:t>
            </w:r>
          </w:p>
        </w:tc>
        <w:tc>
          <w:tcPr>
            <w:tcW w:w="567" w:type="dxa"/>
            <w:tcBorders>
              <w:top w:val="nil"/>
              <w:left w:val="single" w:sz="4" w:space="0" w:color="auto"/>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14,9</w:t>
            </w:r>
          </w:p>
        </w:tc>
        <w:tc>
          <w:tcPr>
            <w:tcW w:w="851"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451,1</w:t>
            </w:r>
          </w:p>
        </w:tc>
        <w:tc>
          <w:tcPr>
            <w:tcW w:w="708" w:type="dxa"/>
            <w:tcBorders>
              <w:top w:val="nil"/>
              <w:left w:val="nil"/>
              <w:bottom w:val="nil"/>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21,6</w:t>
            </w:r>
          </w:p>
        </w:tc>
        <w:tc>
          <w:tcPr>
            <w:tcW w:w="851" w:type="dxa"/>
            <w:tcBorders>
              <w:top w:val="nil"/>
              <w:left w:val="single" w:sz="4" w:space="0" w:color="auto"/>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102,1</w:t>
            </w:r>
          </w:p>
        </w:tc>
        <w:tc>
          <w:tcPr>
            <w:tcW w:w="850"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442,7</w:t>
            </w:r>
          </w:p>
        </w:tc>
        <w:tc>
          <w:tcPr>
            <w:tcW w:w="709"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20,0</w:t>
            </w:r>
          </w:p>
        </w:tc>
        <w:tc>
          <w:tcPr>
            <w:tcW w:w="851"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496,5</w:t>
            </w:r>
          </w:p>
        </w:tc>
        <w:tc>
          <w:tcPr>
            <w:tcW w:w="708" w:type="dxa"/>
            <w:tcBorders>
              <w:top w:val="nil"/>
              <w:left w:val="nil"/>
              <w:bottom w:val="nil"/>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21,1</w:t>
            </w:r>
          </w:p>
        </w:tc>
      </w:tr>
      <w:tr w:rsidR="002D1571" w:rsidRPr="002D1571" w:rsidTr="002D1571">
        <w:trPr>
          <w:trHeight w:val="630"/>
        </w:trPr>
        <w:tc>
          <w:tcPr>
            <w:tcW w:w="2689" w:type="dxa"/>
            <w:tcBorders>
              <w:top w:val="nil"/>
              <w:left w:val="single" w:sz="4" w:space="0" w:color="auto"/>
              <w:bottom w:val="single" w:sz="4" w:space="0" w:color="auto"/>
              <w:right w:val="nil"/>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 xml:space="preserve"> доходы от акцизов на прямогонный бензин</w:t>
            </w:r>
          </w:p>
        </w:tc>
        <w:tc>
          <w:tcPr>
            <w:tcW w:w="850" w:type="dxa"/>
            <w:tcBorders>
              <w:top w:val="nil"/>
              <w:left w:val="single" w:sz="4" w:space="0" w:color="auto"/>
              <w:bottom w:val="single" w:sz="4" w:space="0" w:color="auto"/>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-42,6</w:t>
            </w:r>
          </w:p>
        </w:tc>
        <w:tc>
          <w:tcPr>
            <w:tcW w:w="708" w:type="dxa"/>
            <w:tcBorders>
              <w:top w:val="nil"/>
              <w:left w:val="nil"/>
              <w:bottom w:val="single" w:sz="4" w:space="0" w:color="auto"/>
              <w:right w:val="nil"/>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-42,6</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-44,3</w:t>
            </w:r>
          </w:p>
        </w:tc>
        <w:tc>
          <w:tcPr>
            <w:tcW w:w="709"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-2,0</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-45,7</w:t>
            </w:r>
          </w:p>
        </w:tc>
        <w:tc>
          <w:tcPr>
            <w:tcW w:w="708"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-1,9</w:t>
            </w:r>
          </w:p>
        </w:tc>
      </w:tr>
      <w:tr w:rsidR="002D1571" w:rsidRPr="002D1571" w:rsidTr="002D1571">
        <w:trPr>
          <w:trHeight w:val="36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налог на имущество физических лиц</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166,6</w:t>
            </w:r>
          </w:p>
        </w:tc>
        <w:tc>
          <w:tcPr>
            <w:tcW w:w="567"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7,1</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126,4</w:t>
            </w:r>
          </w:p>
        </w:tc>
        <w:tc>
          <w:tcPr>
            <w:tcW w:w="708"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6,1</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-40,2</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168,0</w:t>
            </w:r>
          </w:p>
        </w:tc>
        <w:tc>
          <w:tcPr>
            <w:tcW w:w="709"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7,6</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174,7</w:t>
            </w:r>
          </w:p>
        </w:tc>
        <w:tc>
          <w:tcPr>
            <w:tcW w:w="708"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7,4</w:t>
            </w:r>
          </w:p>
        </w:tc>
      </w:tr>
      <w:tr w:rsidR="002D1571" w:rsidRPr="002D1571" w:rsidTr="002D1571">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 xml:space="preserve">земельный налог </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975,9</w:t>
            </w:r>
          </w:p>
        </w:tc>
        <w:tc>
          <w:tcPr>
            <w:tcW w:w="567"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41,6</w:t>
            </w:r>
          </w:p>
        </w:tc>
        <w:tc>
          <w:tcPr>
            <w:tcW w:w="851"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715,3</w:t>
            </w:r>
          </w:p>
        </w:tc>
        <w:tc>
          <w:tcPr>
            <w:tcW w:w="708"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34,3</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-260,6</w:t>
            </w:r>
          </w:p>
        </w:tc>
        <w:tc>
          <w:tcPr>
            <w:tcW w:w="850"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751,1</w:t>
            </w:r>
          </w:p>
        </w:tc>
        <w:tc>
          <w:tcPr>
            <w:tcW w:w="709"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33,9</w:t>
            </w:r>
          </w:p>
        </w:tc>
        <w:tc>
          <w:tcPr>
            <w:tcW w:w="851"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788,7</w:t>
            </w:r>
          </w:p>
        </w:tc>
        <w:tc>
          <w:tcPr>
            <w:tcW w:w="708"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33,5</w:t>
            </w:r>
          </w:p>
        </w:tc>
      </w:tr>
      <w:tr w:rsidR="002D1571" w:rsidRPr="002D1571" w:rsidTr="002D1571">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EB284B">
            <w:pPr>
              <w:spacing w:after="0" w:line="240" w:lineRule="auto"/>
              <w:rPr>
                <w:rFonts w:ascii="Times New Roman" w:eastAsia="Times New Roman" w:hAnsi="Times New Roman" w:cs="Times New Roman"/>
                <w:b/>
                <w:i/>
                <w:iCs/>
                <w:color w:val="000000"/>
                <w:sz w:val="20"/>
                <w:szCs w:val="20"/>
                <w:lang w:eastAsia="ru-RU"/>
              </w:rPr>
            </w:pPr>
            <w:r w:rsidRPr="002D1571">
              <w:rPr>
                <w:rFonts w:ascii="Times New Roman" w:eastAsia="Times New Roman" w:hAnsi="Times New Roman" w:cs="Times New Roman"/>
                <w:b/>
                <w:i/>
                <w:iCs/>
                <w:color w:val="000000"/>
                <w:sz w:val="20"/>
                <w:szCs w:val="20"/>
                <w:lang w:eastAsia="ru-RU"/>
              </w:rPr>
              <w:t>Неналоговые доходы, из них:</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i/>
                <w:iCs/>
                <w:color w:val="000000"/>
                <w:sz w:val="20"/>
                <w:szCs w:val="20"/>
                <w:lang w:eastAsia="ru-RU"/>
              </w:rPr>
            </w:pPr>
            <w:r w:rsidRPr="002D1571">
              <w:rPr>
                <w:rFonts w:ascii="Times New Roman" w:eastAsia="Times New Roman" w:hAnsi="Times New Roman" w:cs="Times New Roman"/>
                <w:b/>
                <w:i/>
                <w:iCs/>
                <w:color w:val="000000"/>
                <w:sz w:val="20"/>
                <w:szCs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bCs/>
                <w:i/>
                <w:color w:val="000000"/>
                <w:sz w:val="20"/>
                <w:szCs w:val="20"/>
                <w:lang w:eastAsia="ru-RU"/>
              </w:rPr>
            </w:pPr>
          </w:p>
          <w:p w:rsidR="002D1571" w:rsidRPr="002D1571" w:rsidRDefault="002D1571" w:rsidP="002D1571">
            <w:pPr>
              <w:spacing w:after="0" w:line="240" w:lineRule="auto"/>
              <w:jc w:val="center"/>
              <w:rPr>
                <w:rFonts w:ascii="Times New Roman" w:eastAsia="Times New Roman" w:hAnsi="Times New Roman" w:cs="Times New Roman"/>
                <w:b/>
                <w:bCs/>
                <w:i/>
                <w:color w:val="000000"/>
                <w:sz w:val="20"/>
                <w:szCs w:val="20"/>
                <w:lang w:eastAsia="ru-RU"/>
              </w:rPr>
            </w:pPr>
            <w:r w:rsidRPr="002D1571">
              <w:rPr>
                <w:rFonts w:ascii="Times New Roman" w:eastAsia="Times New Roman" w:hAnsi="Times New Roman" w:cs="Times New Roman"/>
                <w:b/>
                <w:bCs/>
                <w:i/>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i/>
                <w:iCs/>
                <w:sz w:val="20"/>
                <w:szCs w:val="20"/>
                <w:lang w:eastAsia="ru-RU"/>
              </w:rPr>
            </w:pPr>
          </w:p>
          <w:p w:rsidR="002D1571" w:rsidRPr="002D1571" w:rsidRDefault="002D1571" w:rsidP="002D1571">
            <w:pPr>
              <w:spacing w:after="0" w:line="240" w:lineRule="auto"/>
              <w:jc w:val="center"/>
              <w:rPr>
                <w:rFonts w:ascii="Times New Roman" w:eastAsia="Times New Roman" w:hAnsi="Times New Roman" w:cs="Times New Roman"/>
                <w:b/>
                <w:i/>
                <w:iCs/>
                <w:sz w:val="20"/>
                <w:szCs w:val="20"/>
                <w:lang w:eastAsia="ru-RU"/>
              </w:rPr>
            </w:pPr>
            <w:r w:rsidRPr="002D1571">
              <w:rPr>
                <w:rFonts w:ascii="Times New Roman" w:eastAsia="Times New Roman" w:hAnsi="Times New Roman" w:cs="Times New Roman"/>
                <w:b/>
                <w:i/>
                <w:iCs/>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b/>
                <w:i/>
                <w:sz w:val="20"/>
                <w:szCs w:val="20"/>
                <w:lang w:eastAsia="ru-RU"/>
              </w:rPr>
            </w:pPr>
            <w:r w:rsidRPr="002D1571">
              <w:rPr>
                <w:rFonts w:ascii="Times New Roman" w:eastAsia="Times New Roman" w:hAnsi="Times New Roman" w:cs="Times New Roman"/>
                <w:b/>
                <w:i/>
                <w:sz w:val="20"/>
                <w:szCs w:val="20"/>
                <w:lang w:eastAsia="ru-RU"/>
              </w:rPr>
              <w:t>4,2</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
                <w:bCs/>
                <w:i/>
                <w:iCs/>
                <w:sz w:val="20"/>
                <w:szCs w:val="20"/>
                <w:lang w:eastAsia="ru-RU"/>
              </w:rPr>
            </w:pPr>
          </w:p>
          <w:p w:rsidR="002D1571" w:rsidRPr="002D1571" w:rsidRDefault="002D1571" w:rsidP="002D1571">
            <w:pPr>
              <w:spacing w:after="0" w:line="240" w:lineRule="auto"/>
              <w:jc w:val="center"/>
              <w:rPr>
                <w:rFonts w:ascii="Times New Roman" w:eastAsia="Times New Roman" w:hAnsi="Times New Roman" w:cs="Times New Roman"/>
                <w:b/>
                <w:bCs/>
                <w:i/>
                <w:iCs/>
                <w:sz w:val="20"/>
                <w:szCs w:val="20"/>
                <w:lang w:eastAsia="ru-RU"/>
              </w:rPr>
            </w:pPr>
            <w:r w:rsidRPr="002D1571">
              <w:rPr>
                <w:rFonts w:ascii="Times New Roman" w:eastAsia="Times New Roman" w:hAnsi="Times New Roman" w:cs="Times New Roman"/>
                <w:b/>
                <w:bCs/>
                <w:i/>
                <w:iCs/>
                <w:sz w:val="20"/>
                <w:szCs w:val="20"/>
                <w:lang w:eastAsia="ru-RU"/>
              </w:rPr>
              <w:t>87,1</w:t>
            </w:r>
          </w:p>
        </w:tc>
        <w:tc>
          <w:tcPr>
            <w:tcW w:w="850"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b/>
                <w:i/>
                <w:iCs/>
                <w:sz w:val="20"/>
                <w:szCs w:val="20"/>
                <w:lang w:eastAsia="ru-RU"/>
              </w:rPr>
            </w:pPr>
            <w:r w:rsidRPr="002D1571">
              <w:rPr>
                <w:rFonts w:ascii="Times New Roman" w:eastAsia="Times New Roman" w:hAnsi="Times New Roman" w:cs="Times New Roman"/>
                <w:b/>
                <w:i/>
                <w:iCs/>
                <w:sz w:val="20"/>
                <w:szCs w:val="20"/>
                <w:lang w:eastAsia="ru-RU"/>
              </w:rPr>
              <w:t>91,0</w:t>
            </w:r>
          </w:p>
        </w:tc>
        <w:tc>
          <w:tcPr>
            <w:tcW w:w="709"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i/>
                <w:sz w:val="20"/>
                <w:szCs w:val="20"/>
                <w:lang w:eastAsia="ru-RU"/>
              </w:rPr>
            </w:pPr>
            <w:r w:rsidRPr="002D1571">
              <w:rPr>
                <w:rFonts w:ascii="Times New Roman" w:eastAsia="Times New Roman" w:hAnsi="Times New Roman" w:cs="Times New Roman"/>
                <w:i/>
                <w:sz w:val="20"/>
                <w:szCs w:val="20"/>
                <w:lang w:eastAsia="ru-RU"/>
              </w:rPr>
              <w:t>4,1</w:t>
            </w:r>
          </w:p>
        </w:tc>
        <w:tc>
          <w:tcPr>
            <w:tcW w:w="851"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i/>
                <w:iCs/>
                <w:sz w:val="20"/>
                <w:szCs w:val="20"/>
                <w:lang w:eastAsia="ru-RU"/>
              </w:rPr>
            </w:pPr>
            <w:r w:rsidRPr="002D1571">
              <w:rPr>
                <w:rFonts w:ascii="Times New Roman" w:eastAsia="Times New Roman" w:hAnsi="Times New Roman" w:cs="Times New Roman"/>
                <w:i/>
                <w:iCs/>
                <w:sz w:val="20"/>
                <w:szCs w:val="20"/>
                <w:lang w:eastAsia="ru-RU"/>
              </w:rPr>
              <w:t>94,6</w:t>
            </w:r>
          </w:p>
        </w:tc>
        <w:tc>
          <w:tcPr>
            <w:tcW w:w="708"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i/>
                <w:color w:val="000000"/>
                <w:sz w:val="20"/>
                <w:szCs w:val="20"/>
                <w:lang w:eastAsia="ru-RU"/>
              </w:rPr>
            </w:pPr>
            <w:r w:rsidRPr="002D1571">
              <w:rPr>
                <w:rFonts w:ascii="Times New Roman" w:eastAsia="Times New Roman" w:hAnsi="Times New Roman" w:cs="Times New Roman"/>
                <w:i/>
                <w:color w:val="000000"/>
                <w:sz w:val="20"/>
                <w:szCs w:val="20"/>
                <w:lang w:eastAsia="ru-RU"/>
              </w:rPr>
              <w:t>4,0</w:t>
            </w:r>
          </w:p>
        </w:tc>
      </w:tr>
      <w:tr w:rsidR="002D1571" w:rsidRPr="002D1571" w:rsidTr="002D1571">
        <w:trPr>
          <w:trHeight w:val="31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both"/>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доходы от арендной платы</w:t>
            </w:r>
          </w:p>
        </w:tc>
        <w:tc>
          <w:tcPr>
            <w:tcW w:w="850"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w:t>
            </w:r>
          </w:p>
        </w:tc>
        <w:tc>
          <w:tcPr>
            <w:tcW w:w="567"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color w:val="000000"/>
                <w:sz w:val="20"/>
                <w:szCs w:val="20"/>
                <w:lang w:eastAsia="ru-RU"/>
              </w:rPr>
            </w:pPr>
            <w:r w:rsidRPr="002D1571">
              <w:rPr>
                <w:rFonts w:ascii="Times New Roman" w:eastAsia="Times New Roman" w:hAnsi="Times New Roman" w:cs="Times New Roman"/>
                <w:bCs/>
                <w:color w:val="00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87,1</w:t>
            </w:r>
          </w:p>
        </w:tc>
        <w:tc>
          <w:tcPr>
            <w:tcW w:w="708"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4,2</w:t>
            </w:r>
          </w:p>
        </w:tc>
        <w:tc>
          <w:tcPr>
            <w:tcW w:w="851" w:type="dxa"/>
            <w:tcBorders>
              <w:top w:val="nil"/>
              <w:left w:val="nil"/>
              <w:bottom w:val="single" w:sz="4" w:space="0" w:color="auto"/>
              <w:right w:val="single" w:sz="4" w:space="0" w:color="auto"/>
            </w:tcBorders>
            <w:shd w:val="clear" w:color="auto" w:fill="auto"/>
            <w:vAlign w:val="center"/>
            <w:hideMark/>
          </w:tcPr>
          <w:p w:rsidR="002D1571" w:rsidRPr="002D1571" w:rsidRDefault="002D1571" w:rsidP="002D1571">
            <w:pPr>
              <w:spacing w:after="0" w:line="240" w:lineRule="auto"/>
              <w:jc w:val="center"/>
              <w:rPr>
                <w:rFonts w:ascii="Times New Roman" w:eastAsia="Times New Roman" w:hAnsi="Times New Roman" w:cs="Times New Roman"/>
                <w:bCs/>
                <w:i/>
                <w:iCs/>
                <w:sz w:val="20"/>
                <w:szCs w:val="20"/>
                <w:lang w:eastAsia="ru-RU"/>
              </w:rPr>
            </w:pPr>
            <w:r w:rsidRPr="002D1571">
              <w:rPr>
                <w:rFonts w:ascii="Times New Roman" w:eastAsia="Times New Roman" w:hAnsi="Times New Roman" w:cs="Times New Roman"/>
                <w:bCs/>
                <w:i/>
                <w:iCs/>
                <w:sz w:val="20"/>
                <w:szCs w:val="20"/>
                <w:lang w:eastAsia="ru-RU"/>
              </w:rPr>
              <w:t>87,1</w:t>
            </w:r>
          </w:p>
        </w:tc>
        <w:tc>
          <w:tcPr>
            <w:tcW w:w="850"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91,0</w:t>
            </w:r>
          </w:p>
        </w:tc>
        <w:tc>
          <w:tcPr>
            <w:tcW w:w="709"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4,1</w:t>
            </w:r>
          </w:p>
        </w:tc>
        <w:tc>
          <w:tcPr>
            <w:tcW w:w="851"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sz w:val="20"/>
                <w:szCs w:val="20"/>
                <w:lang w:eastAsia="ru-RU"/>
              </w:rPr>
            </w:pPr>
            <w:r w:rsidRPr="002D1571">
              <w:rPr>
                <w:rFonts w:ascii="Times New Roman" w:eastAsia="Times New Roman" w:hAnsi="Times New Roman" w:cs="Times New Roman"/>
                <w:sz w:val="20"/>
                <w:szCs w:val="20"/>
                <w:lang w:eastAsia="ru-RU"/>
              </w:rPr>
              <w:t>94,6</w:t>
            </w:r>
          </w:p>
        </w:tc>
        <w:tc>
          <w:tcPr>
            <w:tcW w:w="708" w:type="dxa"/>
            <w:tcBorders>
              <w:top w:val="nil"/>
              <w:left w:val="nil"/>
              <w:bottom w:val="single" w:sz="4" w:space="0" w:color="auto"/>
              <w:right w:val="single" w:sz="4" w:space="0" w:color="auto"/>
            </w:tcBorders>
            <w:shd w:val="clear" w:color="auto" w:fill="auto"/>
            <w:noWrap/>
            <w:vAlign w:val="bottom"/>
            <w:hideMark/>
          </w:tcPr>
          <w:p w:rsidR="002D1571" w:rsidRPr="002D1571" w:rsidRDefault="002D1571" w:rsidP="002D1571">
            <w:pPr>
              <w:spacing w:after="0" w:line="240" w:lineRule="auto"/>
              <w:jc w:val="center"/>
              <w:rPr>
                <w:rFonts w:ascii="Times New Roman" w:eastAsia="Times New Roman" w:hAnsi="Times New Roman" w:cs="Times New Roman"/>
                <w:color w:val="000000"/>
                <w:sz w:val="20"/>
                <w:szCs w:val="20"/>
                <w:lang w:eastAsia="ru-RU"/>
              </w:rPr>
            </w:pPr>
            <w:r w:rsidRPr="002D1571">
              <w:rPr>
                <w:rFonts w:ascii="Times New Roman" w:eastAsia="Times New Roman" w:hAnsi="Times New Roman" w:cs="Times New Roman"/>
                <w:color w:val="000000"/>
                <w:sz w:val="20"/>
                <w:szCs w:val="20"/>
                <w:lang w:eastAsia="ru-RU"/>
              </w:rPr>
              <w:t>4,0</w:t>
            </w:r>
          </w:p>
        </w:tc>
      </w:tr>
    </w:tbl>
    <w:p w:rsidR="002D1571" w:rsidRPr="0042577A" w:rsidRDefault="002D1571" w:rsidP="00E908DE">
      <w:pPr>
        <w:pStyle w:val="a3"/>
        <w:jc w:val="right"/>
        <w:rPr>
          <w:rFonts w:ascii="Times New Roman" w:hAnsi="Times New Roman" w:cs="Times New Roman"/>
          <w:sz w:val="28"/>
          <w:szCs w:val="28"/>
        </w:rPr>
      </w:pPr>
    </w:p>
    <w:p w:rsidR="002F442D" w:rsidRDefault="006542D3" w:rsidP="003E216C">
      <w:pPr>
        <w:pStyle w:val="a3"/>
        <w:ind w:firstLine="709"/>
        <w:jc w:val="both"/>
        <w:rPr>
          <w:rFonts w:ascii="Times New Roman" w:hAnsi="Times New Roman" w:cs="Times New Roman"/>
          <w:sz w:val="28"/>
          <w:szCs w:val="28"/>
        </w:rPr>
      </w:pPr>
      <w:r w:rsidRPr="0042577A">
        <w:rPr>
          <w:rFonts w:ascii="Times New Roman" w:hAnsi="Times New Roman" w:cs="Times New Roman"/>
          <w:sz w:val="28"/>
          <w:szCs w:val="28"/>
        </w:rPr>
        <w:t xml:space="preserve">Налоговые доходы в 2017 году занимают </w:t>
      </w:r>
      <w:r w:rsidR="002F442D" w:rsidRPr="0042577A">
        <w:rPr>
          <w:rFonts w:ascii="Times New Roman" w:hAnsi="Times New Roman" w:cs="Times New Roman"/>
          <w:sz w:val="28"/>
          <w:szCs w:val="28"/>
        </w:rPr>
        <w:t>95,8</w:t>
      </w:r>
      <w:r w:rsidRPr="0042577A">
        <w:rPr>
          <w:rFonts w:ascii="Times New Roman" w:hAnsi="Times New Roman" w:cs="Times New Roman"/>
          <w:sz w:val="28"/>
          <w:szCs w:val="28"/>
        </w:rPr>
        <w:t xml:space="preserve"> % в общей сумме собственных доходов поселения, </w:t>
      </w:r>
      <w:r w:rsidR="002F088C" w:rsidRPr="0042577A">
        <w:rPr>
          <w:rFonts w:ascii="Times New Roman" w:hAnsi="Times New Roman" w:cs="Times New Roman"/>
          <w:sz w:val="28"/>
          <w:szCs w:val="28"/>
        </w:rPr>
        <w:t xml:space="preserve">и составляют </w:t>
      </w:r>
      <w:r w:rsidR="002F442D" w:rsidRPr="0042577A">
        <w:rPr>
          <w:rFonts w:ascii="Times New Roman" w:hAnsi="Times New Roman" w:cs="Times New Roman"/>
          <w:sz w:val="28"/>
          <w:szCs w:val="28"/>
        </w:rPr>
        <w:t>2000,0</w:t>
      </w:r>
      <w:r w:rsidR="002F088C" w:rsidRPr="0042577A">
        <w:rPr>
          <w:rFonts w:ascii="Times New Roman" w:hAnsi="Times New Roman" w:cs="Times New Roman"/>
          <w:sz w:val="28"/>
          <w:szCs w:val="28"/>
        </w:rPr>
        <w:t xml:space="preserve"> тыс. рублей. По сравнению с </w:t>
      </w:r>
      <w:r w:rsidR="00511AA9" w:rsidRPr="0042577A">
        <w:rPr>
          <w:rFonts w:ascii="Times New Roman" w:hAnsi="Times New Roman" w:cs="Times New Roman"/>
          <w:sz w:val="28"/>
          <w:szCs w:val="28"/>
        </w:rPr>
        <w:t>налоговыми</w:t>
      </w:r>
      <w:r w:rsidR="002F088C" w:rsidRPr="0042577A">
        <w:rPr>
          <w:rFonts w:ascii="Times New Roman" w:hAnsi="Times New Roman" w:cs="Times New Roman"/>
          <w:sz w:val="28"/>
          <w:szCs w:val="28"/>
        </w:rPr>
        <w:t xml:space="preserve"> доходами 2016 года, сумма </w:t>
      </w:r>
      <w:r w:rsidR="002F442D" w:rsidRPr="0042577A">
        <w:rPr>
          <w:rFonts w:ascii="Times New Roman" w:hAnsi="Times New Roman" w:cs="Times New Roman"/>
          <w:sz w:val="28"/>
          <w:szCs w:val="28"/>
        </w:rPr>
        <w:t>уменьшилась</w:t>
      </w:r>
      <w:r w:rsidR="00511AA9" w:rsidRPr="0042577A">
        <w:rPr>
          <w:rFonts w:ascii="Times New Roman" w:hAnsi="Times New Roman" w:cs="Times New Roman"/>
          <w:sz w:val="28"/>
          <w:szCs w:val="28"/>
        </w:rPr>
        <w:t xml:space="preserve"> на </w:t>
      </w:r>
      <w:r w:rsidR="002F442D" w:rsidRPr="0042577A">
        <w:rPr>
          <w:rFonts w:ascii="Times New Roman" w:hAnsi="Times New Roman" w:cs="Times New Roman"/>
          <w:sz w:val="28"/>
          <w:szCs w:val="28"/>
        </w:rPr>
        <w:t>346,4</w:t>
      </w:r>
      <w:r w:rsidR="002F088C" w:rsidRPr="0042577A">
        <w:rPr>
          <w:rFonts w:ascii="Times New Roman" w:hAnsi="Times New Roman" w:cs="Times New Roman"/>
          <w:sz w:val="28"/>
          <w:szCs w:val="28"/>
        </w:rPr>
        <w:t xml:space="preserve"> тыс. рублей.</w:t>
      </w:r>
      <w:r w:rsidR="00614D29" w:rsidRPr="0042577A">
        <w:rPr>
          <w:rFonts w:ascii="Times New Roman" w:hAnsi="Times New Roman" w:cs="Times New Roman"/>
          <w:sz w:val="28"/>
          <w:szCs w:val="28"/>
        </w:rPr>
        <w:t xml:space="preserve"> </w:t>
      </w:r>
      <w:r w:rsidR="002F442D" w:rsidRPr="0042577A">
        <w:rPr>
          <w:rFonts w:ascii="Times New Roman" w:hAnsi="Times New Roman" w:cs="Times New Roman"/>
          <w:sz w:val="28"/>
          <w:szCs w:val="28"/>
        </w:rPr>
        <w:t>Неналоговые доходы составляют 87,1 тыс. рублей и 4,2% в общей сумме собственных доходов поселения, по сравнению с 2016 годом они увеличились на 87,1 тыс. рублей.</w:t>
      </w:r>
    </w:p>
    <w:p w:rsidR="0042577A" w:rsidRDefault="0042577A" w:rsidP="003E216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Поступление налога на доходы физических лиц в 2017 году планируется с уменьшением </w:t>
      </w:r>
      <w:r w:rsidR="000E734E">
        <w:rPr>
          <w:rFonts w:ascii="Times New Roman" w:hAnsi="Times New Roman" w:cs="Times New Roman"/>
          <w:sz w:val="28"/>
          <w:szCs w:val="28"/>
        </w:rPr>
        <w:t>к</w:t>
      </w:r>
      <w:r>
        <w:rPr>
          <w:rFonts w:ascii="Times New Roman" w:hAnsi="Times New Roman" w:cs="Times New Roman"/>
          <w:sz w:val="28"/>
          <w:szCs w:val="28"/>
        </w:rPr>
        <w:t xml:space="preserve"> плану </w:t>
      </w:r>
      <w:r w:rsidR="000E734E">
        <w:rPr>
          <w:rFonts w:ascii="Times New Roman" w:hAnsi="Times New Roman" w:cs="Times New Roman"/>
          <w:sz w:val="28"/>
          <w:szCs w:val="28"/>
        </w:rPr>
        <w:t>2016 года на 140,3 тыс. рублей. Налог на доходы физических лиц составляет</w:t>
      </w:r>
      <w:r w:rsidR="0082333E">
        <w:rPr>
          <w:rFonts w:ascii="Times New Roman" w:hAnsi="Times New Roman" w:cs="Times New Roman"/>
          <w:sz w:val="28"/>
          <w:szCs w:val="28"/>
        </w:rPr>
        <w:t xml:space="preserve"> </w:t>
      </w:r>
      <w:r w:rsidR="000E734E">
        <w:rPr>
          <w:rFonts w:ascii="Times New Roman" w:hAnsi="Times New Roman" w:cs="Times New Roman"/>
          <w:sz w:val="28"/>
          <w:szCs w:val="28"/>
        </w:rPr>
        <w:t>534,7</w:t>
      </w:r>
      <w:r w:rsidR="0082333E">
        <w:rPr>
          <w:rFonts w:ascii="Times New Roman" w:hAnsi="Times New Roman" w:cs="Times New Roman"/>
          <w:sz w:val="28"/>
          <w:szCs w:val="28"/>
        </w:rPr>
        <w:t xml:space="preserve"> тыс. рублей</w:t>
      </w:r>
      <w:r w:rsidR="000E734E">
        <w:rPr>
          <w:rFonts w:ascii="Times New Roman" w:hAnsi="Times New Roman" w:cs="Times New Roman"/>
          <w:sz w:val="28"/>
          <w:szCs w:val="28"/>
        </w:rPr>
        <w:t xml:space="preserve"> и 25,6 % в общем объеме собственных доходов;</w:t>
      </w:r>
    </w:p>
    <w:p w:rsidR="000E734E" w:rsidRDefault="000E734E" w:rsidP="003E216C">
      <w:pPr>
        <w:pStyle w:val="a3"/>
        <w:ind w:firstLine="709"/>
        <w:jc w:val="both"/>
        <w:rPr>
          <w:rFonts w:ascii="Times New Roman" w:hAnsi="Times New Roman" w:cs="Times New Roman"/>
          <w:sz w:val="28"/>
          <w:szCs w:val="28"/>
        </w:rPr>
      </w:pPr>
      <w:r>
        <w:rPr>
          <w:rFonts w:ascii="Times New Roman" w:hAnsi="Times New Roman" w:cs="Times New Roman"/>
          <w:sz w:val="28"/>
          <w:szCs w:val="28"/>
        </w:rPr>
        <w:t>Налог на имущество физических лиц</w:t>
      </w:r>
      <w:r w:rsidRPr="000E734E">
        <w:t xml:space="preserve"> </w:t>
      </w:r>
      <w:r w:rsidRPr="000E734E">
        <w:rPr>
          <w:rFonts w:ascii="Times New Roman" w:hAnsi="Times New Roman" w:cs="Times New Roman"/>
          <w:sz w:val="28"/>
          <w:szCs w:val="28"/>
        </w:rPr>
        <w:t xml:space="preserve">в 2017 году планируется с уменьшением к плану 2016 года на </w:t>
      </w:r>
      <w:r>
        <w:rPr>
          <w:rFonts w:ascii="Times New Roman" w:hAnsi="Times New Roman" w:cs="Times New Roman"/>
          <w:sz w:val="28"/>
          <w:szCs w:val="28"/>
        </w:rPr>
        <w:t>40,2</w:t>
      </w:r>
      <w:r w:rsidRPr="000E734E">
        <w:rPr>
          <w:rFonts w:ascii="Times New Roman" w:hAnsi="Times New Roman" w:cs="Times New Roman"/>
          <w:sz w:val="28"/>
          <w:szCs w:val="28"/>
        </w:rPr>
        <w:t xml:space="preserve"> тыс. рублей. Налог на </w:t>
      </w:r>
      <w:r>
        <w:rPr>
          <w:rFonts w:ascii="Times New Roman" w:hAnsi="Times New Roman" w:cs="Times New Roman"/>
          <w:sz w:val="28"/>
          <w:szCs w:val="28"/>
        </w:rPr>
        <w:t xml:space="preserve">имущество </w:t>
      </w:r>
      <w:r w:rsidRPr="000E734E">
        <w:rPr>
          <w:rFonts w:ascii="Times New Roman" w:hAnsi="Times New Roman" w:cs="Times New Roman"/>
          <w:sz w:val="28"/>
          <w:szCs w:val="28"/>
        </w:rPr>
        <w:t xml:space="preserve">физических лиц составляет </w:t>
      </w:r>
      <w:r>
        <w:rPr>
          <w:rFonts w:ascii="Times New Roman" w:hAnsi="Times New Roman" w:cs="Times New Roman"/>
          <w:sz w:val="28"/>
          <w:szCs w:val="28"/>
        </w:rPr>
        <w:t>126,4 тыс. рублей и 6,1</w:t>
      </w:r>
      <w:r w:rsidRPr="000E734E">
        <w:rPr>
          <w:rFonts w:ascii="Times New Roman" w:hAnsi="Times New Roman" w:cs="Times New Roman"/>
          <w:sz w:val="28"/>
          <w:szCs w:val="28"/>
        </w:rPr>
        <w:t xml:space="preserve"> % в общем объеме собственных доходов;</w:t>
      </w:r>
    </w:p>
    <w:p w:rsidR="000E734E" w:rsidRDefault="000E734E" w:rsidP="003E216C">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Земельный налог </w:t>
      </w:r>
      <w:r w:rsidRPr="000E734E">
        <w:rPr>
          <w:rFonts w:ascii="Times New Roman" w:hAnsi="Times New Roman" w:cs="Times New Roman"/>
          <w:sz w:val="28"/>
          <w:szCs w:val="28"/>
        </w:rPr>
        <w:t xml:space="preserve">в 2017 году планируется с уменьшением к плану 2016 года на </w:t>
      </w:r>
      <w:r>
        <w:rPr>
          <w:rFonts w:ascii="Times New Roman" w:hAnsi="Times New Roman" w:cs="Times New Roman"/>
          <w:sz w:val="28"/>
          <w:szCs w:val="28"/>
        </w:rPr>
        <w:t>260,6</w:t>
      </w:r>
      <w:r w:rsidRPr="000E734E">
        <w:rPr>
          <w:rFonts w:ascii="Times New Roman" w:hAnsi="Times New Roman" w:cs="Times New Roman"/>
          <w:sz w:val="28"/>
          <w:szCs w:val="28"/>
        </w:rPr>
        <w:t xml:space="preserve"> тыс. рублей. </w:t>
      </w:r>
      <w:r>
        <w:rPr>
          <w:rFonts w:ascii="Times New Roman" w:hAnsi="Times New Roman" w:cs="Times New Roman"/>
          <w:sz w:val="28"/>
          <w:szCs w:val="28"/>
        </w:rPr>
        <w:t>Земельный н</w:t>
      </w:r>
      <w:r w:rsidRPr="000E734E">
        <w:rPr>
          <w:rFonts w:ascii="Times New Roman" w:hAnsi="Times New Roman" w:cs="Times New Roman"/>
          <w:sz w:val="28"/>
          <w:szCs w:val="28"/>
        </w:rPr>
        <w:t xml:space="preserve">алог составляет </w:t>
      </w:r>
      <w:r>
        <w:rPr>
          <w:rFonts w:ascii="Times New Roman" w:hAnsi="Times New Roman" w:cs="Times New Roman"/>
          <w:sz w:val="28"/>
          <w:szCs w:val="28"/>
        </w:rPr>
        <w:t>715 тыс. рублей и 34,3</w:t>
      </w:r>
      <w:r w:rsidRPr="000E734E">
        <w:rPr>
          <w:rFonts w:ascii="Times New Roman" w:hAnsi="Times New Roman" w:cs="Times New Roman"/>
          <w:sz w:val="28"/>
          <w:szCs w:val="28"/>
        </w:rPr>
        <w:t xml:space="preserve"> % в общем объеме собственных доходов;</w:t>
      </w:r>
    </w:p>
    <w:p w:rsidR="000E734E" w:rsidRPr="0042577A" w:rsidRDefault="000E734E" w:rsidP="003E216C">
      <w:pPr>
        <w:pStyle w:val="a3"/>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179</w:t>
      </w:r>
      <w:r w:rsidR="009C09B0">
        <w:rPr>
          <w:rFonts w:ascii="Times New Roman" w:hAnsi="Times New Roman" w:cs="Times New Roman"/>
          <w:sz w:val="28"/>
          <w:szCs w:val="28"/>
        </w:rPr>
        <w:t>.4 БК РФ и областным законом от 09.12.2011 года №128-З «О дорожном фонде Смоленской области» предусмотрены поступления средств дорожного фонда в 2017 году в сумме 623,6 тыс. рублей, по сравнению с 2016 годом сумма увеличилась на 94,5 ты</w:t>
      </w:r>
      <w:r w:rsidR="0082333E">
        <w:rPr>
          <w:rFonts w:ascii="Times New Roman" w:hAnsi="Times New Roman" w:cs="Times New Roman"/>
          <w:sz w:val="28"/>
          <w:szCs w:val="28"/>
        </w:rPr>
        <w:t>с</w:t>
      </w:r>
      <w:r w:rsidR="009C09B0">
        <w:rPr>
          <w:rFonts w:ascii="Times New Roman" w:hAnsi="Times New Roman" w:cs="Times New Roman"/>
          <w:sz w:val="28"/>
          <w:szCs w:val="28"/>
        </w:rPr>
        <w:t>. рублей. В общем объеме доходов 29,9%.</w:t>
      </w:r>
    </w:p>
    <w:p w:rsidR="009C09B0" w:rsidRDefault="00A552FB" w:rsidP="0062299C">
      <w:pPr>
        <w:pStyle w:val="a3"/>
        <w:ind w:firstLine="709"/>
        <w:jc w:val="both"/>
        <w:rPr>
          <w:rFonts w:ascii="Times New Roman" w:hAnsi="Times New Roman" w:cs="Times New Roman"/>
          <w:sz w:val="28"/>
          <w:szCs w:val="28"/>
        </w:rPr>
      </w:pPr>
      <w:r w:rsidRPr="009C09B0">
        <w:rPr>
          <w:rFonts w:ascii="Times New Roman" w:hAnsi="Times New Roman" w:cs="Times New Roman"/>
          <w:sz w:val="28"/>
          <w:szCs w:val="28"/>
        </w:rPr>
        <w:t>На плановый период</w:t>
      </w:r>
      <w:r w:rsidR="007C77EC" w:rsidRPr="009C09B0">
        <w:rPr>
          <w:rFonts w:ascii="Times New Roman" w:hAnsi="Times New Roman" w:cs="Times New Roman"/>
          <w:sz w:val="28"/>
          <w:szCs w:val="28"/>
        </w:rPr>
        <w:t xml:space="preserve"> 2018</w:t>
      </w:r>
      <w:r w:rsidRPr="009C09B0">
        <w:rPr>
          <w:rFonts w:ascii="Times New Roman" w:hAnsi="Times New Roman" w:cs="Times New Roman"/>
          <w:sz w:val="28"/>
          <w:szCs w:val="28"/>
        </w:rPr>
        <w:t xml:space="preserve"> </w:t>
      </w:r>
      <w:r w:rsidR="009C09B0" w:rsidRPr="009C09B0">
        <w:rPr>
          <w:rFonts w:ascii="Times New Roman" w:hAnsi="Times New Roman" w:cs="Times New Roman"/>
          <w:sz w:val="28"/>
          <w:szCs w:val="28"/>
        </w:rPr>
        <w:t>году</w:t>
      </w:r>
      <w:r w:rsidR="007C77EC" w:rsidRPr="009C09B0">
        <w:rPr>
          <w:rFonts w:ascii="Times New Roman" w:hAnsi="Times New Roman" w:cs="Times New Roman"/>
          <w:sz w:val="28"/>
          <w:szCs w:val="28"/>
        </w:rPr>
        <w:t xml:space="preserve"> налоговые доходы занимают </w:t>
      </w:r>
      <w:r w:rsidR="009C09B0" w:rsidRPr="009C09B0">
        <w:rPr>
          <w:rFonts w:ascii="Times New Roman" w:hAnsi="Times New Roman" w:cs="Times New Roman"/>
          <w:sz w:val="28"/>
          <w:szCs w:val="28"/>
        </w:rPr>
        <w:t>95,9</w:t>
      </w:r>
      <w:r w:rsidR="002F5BBD" w:rsidRPr="009C09B0">
        <w:rPr>
          <w:rFonts w:ascii="Times New Roman" w:hAnsi="Times New Roman" w:cs="Times New Roman"/>
          <w:sz w:val="28"/>
          <w:szCs w:val="28"/>
        </w:rPr>
        <w:t xml:space="preserve"> % </w:t>
      </w:r>
      <w:r w:rsidRPr="009C09B0">
        <w:rPr>
          <w:rFonts w:ascii="Times New Roman" w:hAnsi="Times New Roman" w:cs="Times New Roman"/>
          <w:sz w:val="28"/>
          <w:szCs w:val="28"/>
        </w:rPr>
        <w:t>в общей сумме собственных доходов поселения</w:t>
      </w:r>
      <w:r w:rsidR="009C09B0" w:rsidRPr="009C09B0">
        <w:rPr>
          <w:rFonts w:ascii="Times New Roman" w:hAnsi="Times New Roman" w:cs="Times New Roman"/>
          <w:sz w:val="28"/>
          <w:szCs w:val="28"/>
        </w:rPr>
        <w:t xml:space="preserve"> и составляют 2121,4 тыс. рублей</w:t>
      </w:r>
      <w:r w:rsidR="00F56B37" w:rsidRPr="009C09B0">
        <w:rPr>
          <w:rFonts w:ascii="Times New Roman" w:hAnsi="Times New Roman" w:cs="Times New Roman"/>
          <w:sz w:val="28"/>
          <w:szCs w:val="28"/>
        </w:rPr>
        <w:t xml:space="preserve">. </w:t>
      </w:r>
      <w:r w:rsidR="009C09B0" w:rsidRPr="009C09B0">
        <w:rPr>
          <w:rFonts w:ascii="Times New Roman" w:hAnsi="Times New Roman" w:cs="Times New Roman"/>
          <w:sz w:val="28"/>
          <w:szCs w:val="28"/>
        </w:rPr>
        <w:t xml:space="preserve">По сравнению с налоговыми доходами 2017 года, сумма увеличилась на </w:t>
      </w:r>
      <w:r w:rsidR="009C09B0">
        <w:rPr>
          <w:rFonts w:ascii="Times New Roman" w:hAnsi="Times New Roman" w:cs="Times New Roman"/>
          <w:sz w:val="28"/>
          <w:szCs w:val="28"/>
        </w:rPr>
        <w:t>121,4</w:t>
      </w:r>
      <w:r w:rsidR="009C09B0" w:rsidRPr="009C09B0">
        <w:rPr>
          <w:rFonts w:ascii="Times New Roman" w:hAnsi="Times New Roman" w:cs="Times New Roman"/>
          <w:sz w:val="28"/>
          <w:szCs w:val="28"/>
        </w:rPr>
        <w:t xml:space="preserve"> тыс. рублей. Неналоговые доходы составляют 91,0 тыс. рублей и 4,1% в общей сумме собственных доходов поселения.</w:t>
      </w:r>
    </w:p>
    <w:p w:rsidR="009C09B0" w:rsidRPr="009C09B0" w:rsidRDefault="009C09B0" w:rsidP="009C09B0">
      <w:pPr>
        <w:pStyle w:val="a3"/>
        <w:ind w:firstLine="709"/>
        <w:jc w:val="both"/>
        <w:rPr>
          <w:rFonts w:ascii="Times New Roman" w:hAnsi="Times New Roman" w:cs="Times New Roman"/>
          <w:sz w:val="28"/>
          <w:szCs w:val="28"/>
        </w:rPr>
      </w:pPr>
      <w:r w:rsidRPr="009C09B0">
        <w:rPr>
          <w:rFonts w:ascii="Times New Roman" w:hAnsi="Times New Roman" w:cs="Times New Roman"/>
          <w:sz w:val="28"/>
          <w:szCs w:val="28"/>
        </w:rPr>
        <w:lastRenderedPageBreak/>
        <w:t>Поступление налога на доходы физических лиц в 201</w:t>
      </w:r>
      <w:r>
        <w:rPr>
          <w:rFonts w:ascii="Times New Roman" w:hAnsi="Times New Roman" w:cs="Times New Roman"/>
          <w:sz w:val="28"/>
          <w:szCs w:val="28"/>
        </w:rPr>
        <w:t>8</w:t>
      </w:r>
      <w:r w:rsidRPr="009C09B0">
        <w:rPr>
          <w:rFonts w:ascii="Times New Roman" w:hAnsi="Times New Roman" w:cs="Times New Roman"/>
          <w:sz w:val="28"/>
          <w:szCs w:val="28"/>
        </w:rPr>
        <w:t xml:space="preserve"> году планируется с </w:t>
      </w:r>
      <w:r>
        <w:rPr>
          <w:rFonts w:ascii="Times New Roman" w:hAnsi="Times New Roman" w:cs="Times New Roman"/>
          <w:sz w:val="28"/>
          <w:szCs w:val="28"/>
        </w:rPr>
        <w:t>увеличением</w:t>
      </w:r>
      <w:r w:rsidRPr="009C09B0">
        <w:rPr>
          <w:rFonts w:ascii="Times New Roman" w:hAnsi="Times New Roman" w:cs="Times New Roman"/>
          <w:sz w:val="28"/>
          <w:szCs w:val="28"/>
        </w:rPr>
        <w:t xml:space="preserve"> к плану 201</w:t>
      </w:r>
      <w:r>
        <w:rPr>
          <w:rFonts w:ascii="Times New Roman" w:hAnsi="Times New Roman" w:cs="Times New Roman"/>
          <w:sz w:val="28"/>
          <w:szCs w:val="28"/>
        </w:rPr>
        <w:t>7</w:t>
      </w:r>
      <w:r w:rsidRPr="009C09B0">
        <w:rPr>
          <w:rFonts w:ascii="Times New Roman" w:hAnsi="Times New Roman" w:cs="Times New Roman"/>
          <w:sz w:val="28"/>
          <w:szCs w:val="28"/>
        </w:rPr>
        <w:t xml:space="preserve"> года на </w:t>
      </w:r>
      <w:r w:rsidR="001E4187">
        <w:rPr>
          <w:rFonts w:ascii="Times New Roman" w:hAnsi="Times New Roman" w:cs="Times New Roman"/>
          <w:sz w:val="28"/>
          <w:szCs w:val="28"/>
        </w:rPr>
        <w:t>53,9</w:t>
      </w:r>
      <w:r w:rsidRPr="009C09B0">
        <w:rPr>
          <w:rFonts w:ascii="Times New Roman" w:hAnsi="Times New Roman" w:cs="Times New Roman"/>
          <w:sz w:val="28"/>
          <w:szCs w:val="28"/>
        </w:rPr>
        <w:t xml:space="preserve"> тыс. рублей. Налог на доходы физических лиц составляет</w:t>
      </w:r>
      <w:r>
        <w:rPr>
          <w:rFonts w:ascii="Times New Roman" w:hAnsi="Times New Roman" w:cs="Times New Roman"/>
          <w:sz w:val="28"/>
          <w:szCs w:val="28"/>
        </w:rPr>
        <w:t xml:space="preserve"> </w:t>
      </w:r>
      <w:r w:rsidR="001E4187">
        <w:rPr>
          <w:rFonts w:ascii="Times New Roman" w:hAnsi="Times New Roman" w:cs="Times New Roman"/>
          <w:sz w:val="28"/>
          <w:szCs w:val="28"/>
        </w:rPr>
        <w:t>588,6</w:t>
      </w:r>
      <w:r>
        <w:rPr>
          <w:rFonts w:ascii="Times New Roman" w:hAnsi="Times New Roman" w:cs="Times New Roman"/>
          <w:sz w:val="28"/>
          <w:szCs w:val="28"/>
        </w:rPr>
        <w:t xml:space="preserve"> тыс. рублей</w:t>
      </w:r>
      <w:r w:rsidRPr="009C09B0">
        <w:rPr>
          <w:rFonts w:ascii="Times New Roman" w:hAnsi="Times New Roman" w:cs="Times New Roman"/>
          <w:sz w:val="28"/>
          <w:szCs w:val="28"/>
        </w:rPr>
        <w:t xml:space="preserve"> и 2</w:t>
      </w:r>
      <w:r w:rsidR="001E4187">
        <w:rPr>
          <w:rFonts w:ascii="Times New Roman" w:hAnsi="Times New Roman" w:cs="Times New Roman"/>
          <w:sz w:val="28"/>
          <w:szCs w:val="28"/>
        </w:rPr>
        <w:t>6</w:t>
      </w:r>
      <w:r w:rsidRPr="009C09B0">
        <w:rPr>
          <w:rFonts w:ascii="Times New Roman" w:hAnsi="Times New Roman" w:cs="Times New Roman"/>
          <w:sz w:val="28"/>
          <w:szCs w:val="28"/>
        </w:rPr>
        <w:t>,6 % в общем объеме собственных доходов;</w:t>
      </w:r>
    </w:p>
    <w:p w:rsidR="009C09B0" w:rsidRPr="009C09B0" w:rsidRDefault="009C09B0" w:rsidP="009C09B0">
      <w:pPr>
        <w:pStyle w:val="a3"/>
        <w:ind w:firstLine="709"/>
        <w:jc w:val="both"/>
        <w:rPr>
          <w:rFonts w:ascii="Times New Roman" w:hAnsi="Times New Roman" w:cs="Times New Roman"/>
          <w:sz w:val="28"/>
          <w:szCs w:val="28"/>
        </w:rPr>
      </w:pPr>
      <w:r w:rsidRPr="009C09B0">
        <w:rPr>
          <w:rFonts w:ascii="Times New Roman" w:hAnsi="Times New Roman" w:cs="Times New Roman"/>
          <w:sz w:val="28"/>
          <w:szCs w:val="28"/>
        </w:rPr>
        <w:t>Налог на имущество физических лиц в 201</w:t>
      </w:r>
      <w:r w:rsidR="001E111D">
        <w:rPr>
          <w:rFonts w:ascii="Times New Roman" w:hAnsi="Times New Roman" w:cs="Times New Roman"/>
          <w:sz w:val="28"/>
          <w:szCs w:val="28"/>
        </w:rPr>
        <w:t>8 году планируется с увеличением</w:t>
      </w:r>
      <w:r w:rsidRPr="009C09B0">
        <w:rPr>
          <w:rFonts w:ascii="Times New Roman" w:hAnsi="Times New Roman" w:cs="Times New Roman"/>
          <w:sz w:val="28"/>
          <w:szCs w:val="28"/>
        </w:rPr>
        <w:t xml:space="preserve"> к плану 201</w:t>
      </w:r>
      <w:r w:rsidR="001E111D">
        <w:rPr>
          <w:rFonts w:ascii="Times New Roman" w:hAnsi="Times New Roman" w:cs="Times New Roman"/>
          <w:sz w:val="28"/>
          <w:szCs w:val="28"/>
        </w:rPr>
        <w:t>7</w:t>
      </w:r>
      <w:r w:rsidRPr="009C09B0">
        <w:rPr>
          <w:rFonts w:ascii="Times New Roman" w:hAnsi="Times New Roman" w:cs="Times New Roman"/>
          <w:sz w:val="28"/>
          <w:szCs w:val="28"/>
        </w:rPr>
        <w:t xml:space="preserve"> года на 40,2 тыс. рублей. Налог на имущество физических лиц составляет </w:t>
      </w:r>
      <w:r w:rsidR="001E111D">
        <w:rPr>
          <w:rFonts w:ascii="Times New Roman" w:hAnsi="Times New Roman" w:cs="Times New Roman"/>
          <w:sz w:val="28"/>
          <w:szCs w:val="28"/>
        </w:rPr>
        <w:t>168,0</w:t>
      </w:r>
      <w:r w:rsidRPr="009C09B0">
        <w:rPr>
          <w:rFonts w:ascii="Times New Roman" w:hAnsi="Times New Roman" w:cs="Times New Roman"/>
          <w:sz w:val="28"/>
          <w:szCs w:val="28"/>
        </w:rPr>
        <w:t xml:space="preserve"> тыс. рублей и </w:t>
      </w:r>
      <w:r w:rsidR="001E111D">
        <w:rPr>
          <w:rFonts w:ascii="Times New Roman" w:hAnsi="Times New Roman" w:cs="Times New Roman"/>
          <w:sz w:val="28"/>
          <w:szCs w:val="28"/>
        </w:rPr>
        <w:t>7,6</w:t>
      </w:r>
      <w:r w:rsidRPr="009C09B0">
        <w:rPr>
          <w:rFonts w:ascii="Times New Roman" w:hAnsi="Times New Roman" w:cs="Times New Roman"/>
          <w:sz w:val="28"/>
          <w:szCs w:val="28"/>
        </w:rPr>
        <w:t xml:space="preserve"> % в общем объеме собственных доходов;</w:t>
      </w:r>
    </w:p>
    <w:p w:rsidR="009C09B0" w:rsidRPr="009C09B0" w:rsidRDefault="009C09B0" w:rsidP="009C09B0">
      <w:pPr>
        <w:pStyle w:val="a3"/>
        <w:ind w:firstLine="709"/>
        <w:jc w:val="both"/>
        <w:rPr>
          <w:rFonts w:ascii="Times New Roman" w:hAnsi="Times New Roman" w:cs="Times New Roman"/>
          <w:sz w:val="28"/>
          <w:szCs w:val="28"/>
        </w:rPr>
      </w:pPr>
      <w:r w:rsidRPr="009C09B0">
        <w:rPr>
          <w:rFonts w:ascii="Times New Roman" w:hAnsi="Times New Roman" w:cs="Times New Roman"/>
          <w:sz w:val="28"/>
          <w:szCs w:val="28"/>
        </w:rPr>
        <w:t>Земельный налог в 201</w:t>
      </w:r>
      <w:r w:rsidR="001E111D">
        <w:rPr>
          <w:rFonts w:ascii="Times New Roman" w:hAnsi="Times New Roman" w:cs="Times New Roman"/>
          <w:sz w:val="28"/>
          <w:szCs w:val="28"/>
        </w:rPr>
        <w:t xml:space="preserve">8 </w:t>
      </w:r>
      <w:r w:rsidRPr="009C09B0">
        <w:rPr>
          <w:rFonts w:ascii="Times New Roman" w:hAnsi="Times New Roman" w:cs="Times New Roman"/>
          <w:sz w:val="28"/>
          <w:szCs w:val="28"/>
        </w:rPr>
        <w:t xml:space="preserve">году планируется с </w:t>
      </w:r>
      <w:r w:rsidR="001E111D">
        <w:rPr>
          <w:rFonts w:ascii="Times New Roman" w:hAnsi="Times New Roman" w:cs="Times New Roman"/>
          <w:sz w:val="28"/>
          <w:szCs w:val="28"/>
        </w:rPr>
        <w:t>увеличением</w:t>
      </w:r>
      <w:r w:rsidRPr="009C09B0">
        <w:rPr>
          <w:rFonts w:ascii="Times New Roman" w:hAnsi="Times New Roman" w:cs="Times New Roman"/>
          <w:sz w:val="28"/>
          <w:szCs w:val="28"/>
        </w:rPr>
        <w:t xml:space="preserve"> к плану 201</w:t>
      </w:r>
      <w:r w:rsidR="001E111D">
        <w:rPr>
          <w:rFonts w:ascii="Times New Roman" w:hAnsi="Times New Roman" w:cs="Times New Roman"/>
          <w:sz w:val="28"/>
          <w:szCs w:val="28"/>
        </w:rPr>
        <w:t>7</w:t>
      </w:r>
      <w:r w:rsidRPr="009C09B0">
        <w:rPr>
          <w:rFonts w:ascii="Times New Roman" w:hAnsi="Times New Roman" w:cs="Times New Roman"/>
          <w:sz w:val="28"/>
          <w:szCs w:val="28"/>
        </w:rPr>
        <w:t xml:space="preserve"> года на </w:t>
      </w:r>
      <w:r w:rsidR="001E111D">
        <w:rPr>
          <w:rFonts w:ascii="Times New Roman" w:hAnsi="Times New Roman" w:cs="Times New Roman"/>
          <w:sz w:val="28"/>
          <w:szCs w:val="28"/>
        </w:rPr>
        <w:t>35,8</w:t>
      </w:r>
      <w:r w:rsidRPr="009C09B0">
        <w:rPr>
          <w:rFonts w:ascii="Times New Roman" w:hAnsi="Times New Roman" w:cs="Times New Roman"/>
          <w:sz w:val="28"/>
          <w:szCs w:val="28"/>
        </w:rPr>
        <w:t xml:space="preserve"> тыс. рублей. Земельный налог составляет </w:t>
      </w:r>
      <w:r w:rsidR="001E111D">
        <w:rPr>
          <w:rFonts w:ascii="Times New Roman" w:hAnsi="Times New Roman" w:cs="Times New Roman"/>
          <w:sz w:val="28"/>
          <w:szCs w:val="28"/>
        </w:rPr>
        <w:t>751,1</w:t>
      </w:r>
      <w:r w:rsidRPr="009C09B0">
        <w:rPr>
          <w:rFonts w:ascii="Times New Roman" w:hAnsi="Times New Roman" w:cs="Times New Roman"/>
          <w:sz w:val="28"/>
          <w:szCs w:val="28"/>
        </w:rPr>
        <w:t xml:space="preserve"> тыс. рублей и </w:t>
      </w:r>
      <w:r w:rsidR="001E111D">
        <w:rPr>
          <w:rFonts w:ascii="Times New Roman" w:hAnsi="Times New Roman" w:cs="Times New Roman"/>
          <w:sz w:val="28"/>
          <w:szCs w:val="28"/>
        </w:rPr>
        <w:t>33,9</w:t>
      </w:r>
      <w:r w:rsidRPr="009C09B0">
        <w:rPr>
          <w:rFonts w:ascii="Times New Roman" w:hAnsi="Times New Roman" w:cs="Times New Roman"/>
          <w:sz w:val="28"/>
          <w:szCs w:val="28"/>
        </w:rPr>
        <w:t xml:space="preserve"> % в общем объеме собственных доходов;</w:t>
      </w:r>
    </w:p>
    <w:p w:rsidR="009C09B0" w:rsidRDefault="009C09B0" w:rsidP="009C09B0">
      <w:pPr>
        <w:pStyle w:val="a3"/>
        <w:ind w:firstLine="709"/>
        <w:jc w:val="both"/>
        <w:rPr>
          <w:rFonts w:ascii="Times New Roman" w:hAnsi="Times New Roman" w:cs="Times New Roman"/>
          <w:sz w:val="28"/>
          <w:szCs w:val="28"/>
        </w:rPr>
      </w:pPr>
      <w:r w:rsidRPr="009C09B0">
        <w:rPr>
          <w:rFonts w:ascii="Times New Roman" w:hAnsi="Times New Roman" w:cs="Times New Roman"/>
          <w:sz w:val="28"/>
          <w:szCs w:val="28"/>
        </w:rPr>
        <w:t>В соответствии со статьей 179.4 БК РФ и областным законом от 09.12.2011 года №128-З «О дорожном фонде Смоленской области» предусмотрены поступления средств дорожного фонда в 201</w:t>
      </w:r>
      <w:r w:rsidR="001E111D">
        <w:rPr>
          <w:rFonts w:ascii="Times New Roman" w:hAnsi="Times New Roman" w:cs="Times New Roman"/>
          <w:sz w:val="28"/>
          <w:szCs w:val="28"/>
        </w:rPr>
        <w:t>8</w:t>
      </w:r>
      <w:r w:rsidRPr="009C09B0">
        <w:rPr>
          <w:rFonts w:ascii="Times New Roman" w:hAnsi="Times New Roman" w:cs="Times New Roman"/>
          <w:sz w:val="28"/>
          <w:szCs w:val="28"/>
        </w:rPr>
        <w:t xml:space="preserve"> году в сумме </w:t>
      </w:r>
      <w:r w:rsidR="001E111D">
        <w:rPr>
          <w:rFonts w:ascii="Times New Roman" w:hAnsi="Times New Roman" w:cs="Times New Roman"/>
          <w:sz w:val="28"/>
          <w:szCs w:val="28"/>
        </w:rPr>
        <w:t>613,7</w:t>
      </w:r>
      <w:r w:rsidRPr="009C09B0">
        <w:rPr>
          <w:rFonts w:ascii="Times New Roman" w:hAnsi="Times New Roman" w:cs="Times New Roman"/>
          <w:sz w:val="28"/>
          <w:szCs w:val="28"/>
        </w:rPr>
        <w:t xml:space="preserve"> тыс. рублей, по сравнению с 201</w:t>
      </w:r>
      <w:r w:rsidR="001E111D">
        <w:rPr>
          <w:rFonts w:ascii="Times New Roman" w:hAnsi="Times New Roman" w:cs="Times New Roman"/>
          <w:sz w:val="28"/>
          <w:szCs w:val="28"/>
        </w:rPr>
        <w:t>7</w:t>
      </w:r>
      <w:r w:rsidRPr="009C09B0">
        <w:rPr>
          <w:rFonts w:ascii="Times New Roman" w:hAnsi="Times New Roman" w:cs="Times New Roman"/>
          <w:sz w:val="28"/>
          <w:szCs w:val="28"/>
        </w:rPr>
        <w:t xml:space="preserve"> годом сумма </w:t>
      </w:r>
      <w:r w:rsidR="001E111D">
        <w:rPr>
          <w:rFonts w:ascii="Times New Roman" w:hAnsi="Times New Roman" w:cs="Times New Roman"/>
          <w:sz w:val="28"/>
          <w:szCs w:val="28"/>
        </w:rPr>
        <w:t>уменьшена</w:t>
      </w:r>
      <w:r w:rsidRPr="009C09B0">
        <w:rPr>
          <w:rFonts w:ascii="Times New Roman" w:hAnsi="Times New Roman" w:cs="Times New Roman"/>
          <w:sz w:val="28"/>
          <w:szCs w:val="28"/>
        </w:rPr>
        <w:t xml:space="preserve"> на </w:t>
      </w:r>
      <w:r w:rsidR="001E111D">
        <w:rPr>
          <w:rFonts w:ascii="Times New Roman" w:hAnsi="Times New Roman" w:cs="Times New Roman"/>
          <w:sz w:val="28"/>
          <w:szCs w:val="28"/>
        </w:rPr>
        <w:t>9,9</w:t>
      </w:r>
      <w:r w:rsidRPr="009C09B0">
        <w:rPr>
          <w:rFonts w:ascii="Times New Roman" w:hAnsi="Times New Roman" w:cs="Times New Roman"/>
          <w:sz w:val="28"/>
          <w:szCs w:val="28"/>
        </w:rPr>
        <w:t xml:space="preserve"> ты</w:t>
      </w:r>
      <w:r w:rsidR="001E111D">
        <w:rPr>
          <w:rFonts w:ascii="Times New Roman" w:hAnsi="Times New Roman" w:cs="Times New Roman"/>
          <w:sz w:val="28"/>
          <w:szCs w:val="28"/>
        </w:rPr>
        <w:t>с</w:t>
      </w:r>
      <w:r w:rsidRPr="009C09B0">
        <w:rPr>
          <w:rFonts w:ascii="Times New Roman" w:hAnsi="Times New Roman" w:cs="Times New Roman"/>
          <w:sz w:val="28"/>
          <w:szCs w:val="28"/>
        </w:rPr>
        <w:t xml:space="preserve">. рублей. В общем объеме доходов </w:t>
      </w:r>
      <w:r w:rsidR="001E111D">
        <w:rPr>
          <w:rFonts w:ascii="Times New Roman" w:hAnsi="Times New Roman" w:cs="Times New Roman"/>
          <w:sz w:val="28"/>
          <w:szCs w:val="28"/>
        </w:rPr>
        <w:t>27,7</w:t>
      </w:r>
      <w:r w:rsidRPr="009C09B0">
        <w:rPr>
          <w:rFonts w:ascii="Times New Roman" w:hAnsi="Times New Roman" w:cs="Times New Roman"/>
          <w:sz w:val="28"/>
          <w:szCs w:val="28"/>
        </w:rPr>
        <w:t>%.</w:t>
      </w:r>
    </w:p>
    <w:p w:rsidR="009C09B0" w:rsidRDefault="0082333E" w:rsidP="0062299C">
      <w:pPr>
        <w:pStyle w:val="a3"/>
        <w:ind w:firstLine="709"/>
        <w:jc w:val="both"/>
        <w:rPr>
          <w:rFonts w:ascii="Times New Roman" w:hAnsi="Times New Roman" w:cs="Times New Roman"/>
          <w:sz w:val="28"/>
          <w:szCs w:val="28"/>
        </w:rPr>
      </w:pPr>
      <w:r w:rsidRPr="0082333E">
        <w:rPr>
          <w:rFonts w:ascii="Times New Roman" w:hAnsi="Times New Roman" w:cs="Times New Roman"/>
          <w:sz w:val="28"/>
          <w:szCs w:val="28"/>
        </w:rPr>
        <w:t xml:space="preserve">На плановый период 2019 года налоговые доходы занимают </w:t>
      </w:r>
      <w:r>
        <w:rPr>
          <w:rFonts w:ascii="Times New Roman" w:hAnsi="Times New Roman" w:cs="Times New Roman"/>
          <w:sz w:val="28"/>
          <w:szCs w:val="28"/>
        </w:rPr>
        <w:t>96,0</w:t>
      </w:r>
      <w:r w:rsidRPr="0082333E">
        <w:rPr>
          <w:rFonts w:ascii="Times New Roman" w:hAnsi="Times New Roman" w:cs="Times New Roman"/>
          <w:sz w:val="28"/>
          <w:szCs w:val="28"/>
        </w:rPr>
        <w:t xml:space="preserve"> % в общей сумме собственных доходов поселения и составляют </w:t>
      </w:r>
      <w:r>
        <w:rPr>
          <w:rFonts w:ascii="Times New Roman" w:hAnsi="Times New Roman" w:cs="Times New Roman"/>
          <w:sz w:val="28"/>
          <w:szCs w:val="28"/>
        </w:rPr>
        <w:t>2260,7</w:t>
      </w:r>
      <w:r w:rsidRPr="0082333E">
        <w:rPr>
          <w:rFonts w:ascii="Times New Roman" w:hAnsi="Times New Roman" w:cs="Times New Roman"/>
          <w:sz w:val="28"/>
          <w:szCs w:val="28"/>
        </w:rPr>
        <w:t xml:space="preserve"> тыс. рублей. По сравнению с налоговыми доходами 201</w:t>
      </w:r>
      <w:r w:rsidR="00D02084">
        <w:rPr>
          <w:rFonts w:ascii="Times New Roman" w:hAnsi="Times New Roman" w:cs="Times New Roman"/>
          <w:sz w:val="28"/>
          <w:szCs w:val="28"/>
        </w:rPr>
        <w:t>8</w:t>
      </w:r>
      <w:r w:rsidRPr="0082333E">
        <w:rPr>
          <w:rFonts w:ascii="Times New Roman" w:hAnsi="Times New Roman" w:cs="Times New Roman"/>
          <w:sz w:val="28"/>
          <w:szCs w:val="28"/>
        </w:rPr>
        <w:t xml:space="preserve"> года, сумма увеличилась на </w:t>
      </w:r>
      <w:r w:rsidR="00D02084">
        <w:rPr>
          <w:rFonts w:ascii="Times New Roman" w:hAnsi="Times New Roman" w:cs="Times New Roman"/>
          <w:sz w:val="28"/>
          <w:szCs w:val="28"/>
        </w:rPr>
        <w:t>139,3</w:t>
      </w:r>
      <w:r w:rsidRPr="0082333E">
        <w:rPr>
          <w:rFonts w:ascii="Times New Roman" w:hAnsi="Times New Roman" w:cs="Times New Roman"/>
          <w:sz w:val="28"/>
          <w:szCs w:val="28"/>
        </w:rPr>
        <w:t xml:space="preserve"> тыс. рублей. Неналоговые доходы составляют 91,0 тыс. рублей и 4,1% в общей сумме собственных доходов поселения.</w:t>
      </w:r>
    </w:p>
    <w:p w:rsidR="00D02084" w:rsidRPr="00D02084" w:rsidRDefault="00D02084" w:rsidP="00D02084">
      <w:pPr>
        <w:pStyle w:val="a3"/>
        <w:ind w:firstLine="709"/>
        <w:jc w:val="both"/>
        <w:rPr>
          <w:rFonts w:ascii="Times New Roman" w:hAnsi="Times New Roman" w:cs="Times New Roman"/>
          <w:sz w:val="28"/>
          <w:szCs w:val="28"/>
        </w:rPr>
      </w:pPr>
      <w:r w:rsidRPr="00D02084">
        <w:rPr>
          <w:rFonts w:ascii="Times New Roman" w:hAnsi="Times New Roman" w:cs="Times New Roman"/>
          <w:sz w:val="28"/>
          <w:szCs w:val="28"/>
        </w:rPr>
        <w:t>Поступление налога на доходы физических лиц в 201</w:t>
      </w:r>
      <w:r>
        <w:rPr>
          <w:rFonts w:ascii="Times New Roman" w:hAnsi="Times New Roman" w:cs="Times New Roman"/>
          <w:sz w:val="28"/>
          <w:szCs w:val="28"/>
        </w:rPr>
        <w:t>9</w:t>
      </w:r>
      <w:r w:rsidRPr="00D02084">
        <w:rPr>
          <w:rFonts w:ascii="Times New Roman" w:hAnsi="Times New Roman" w:cs="Times New Roman"/>
          <w:sz w:val="28"/>
          <w:szCs w:val="28"/>
        </w:rPr>
        <w:t xml:space="preserve"> году планируется с увеличением к плану 201</w:t>
      </w:r>
      <w:r>
        <w:rPr>
          <w:rFonts w:ascii="Times New Roman" w:hAnsi="Times New Roman" w:cs="Times New Roman"/>
          <w:sz w:val="28"/>
          <w:szCs w:val="28"/>
        </w:rPr>
        <w:t>8</w:t>
      </w:r>
      <w:r w:rsidRPr="00D02084">
        <w:rPr>
          <w:rFonts w:ascii="Times New Roman" w:hAnsi="Times New Roman" w:cs="Times New Roman"/>
          <w:sz w:val="28"/>
          <w:szCs w:val="28"/>
        </w:rPr>
        <w:t xml:space="preserve"> года на </w:t>
      </w:r>
      <w:r>
        <w:rPr>
          <w:rFonts w:ascii="Times New Roman" w:hAnsi="Times New Roman" w:cs="Times New Roman"/>
          <w:sz w:val="28"/>
          <w:szCs w:val="28"/>
        </w:rPr>
        <w:t>17,8</w:t>
      </w:r>
      <w:r w:rsidRPr="00D02084">
        <w:rPr>
          <w:rFonts w:ascii="Times New Roman" w:hAnsi="Times New Roman" w:cs="Times New Roman"/>
          <w:sz w:val="28"/>
          <w:szCs w:val="28"/>
        </w:rPr>
        <w:t xml:space="preserve"> тыс. рублей. Налог на доходы физических лиц составляет </w:t>
      </w:r>
      <w:r>
        <w:rPr>
          <w:rFonts w:ascii="Times New Roman" w:hAnsi="Times New Roman" w:cs="Times New Roman"/>
          <w:sz w:val="28"/>
          <w:szCs w:val="28"/>
        </w:rPr>
        <w:t>606,4</w:t>
      </w:r>
      <w:r w:rsidRPr="00D02084">
        <w:rPr>
          <w:rFonts w:ascii="Times New Roman" w:hAnsi="Times New Roman" w:cs="Times New Roman"/>
          <w:sz w:val="28"/>
          <w:szCs w:val="28"/>
        </w:rPr>
        <w:t xml:space="preserve"> тыс. рублей и </w:t>
      </w:r>
      <w:r>
        <w:rPr>
          <w:rFonts w:ascii="Times New Roman" w:hAnsi="Times New Roman" w:cs="Times New Roman"/>
          <w:sz w:val="28"/>
          <w:szCs w:val="28"/>
        </w:rPr>
        <w:t>25,7</w:t>
      </w:r>
      <w:r w:rsidRPr="00D02084">
        <w:rPr>
          <w:rFonts w:ascii="Times New Roman" w:hAnsi="Times New Roman" w:cs="Times New Roman"/>
          <w:sz w:val="28"/>
          <w:szCs w:val="28"/>
        </w:rPr>
        <w:t xml:space="preserve"> % в общем объеме собственных доходов;</w:t>
      </w:r>
    </w:p>
    <w:p w:rsidR="00D02084" w:rsidRPr="00D02084" w:rsidRDefault="00D02084" w:rsidP="00D02084">
      <w:pPr>
        <w:pStyle w:val="a3"/>
        <w:ind w:firstLine="709"/>
        <w:jc w:val="both"/>
        <w:rPr>
          <w:rFonts w:ascii="Times New Roman" w:hAnsi="Times New Roman" w:cs="Times New Roman"/>
          <w:sz w:val="28"/>
          <w:szCs w:val="28"/>
        </w:rPr>
      </w:pPr>
      <w:r w:rsidRPr="00D02084">
        <w:rPr>
          <w:rFonts w:ascii="Times New Roman" w:hAnsi="Times New Roman" w:cs="Times New Roman"/>
          <w:sz w:val="28"/>
          <w:szCs w:val="28"/>
        </w:rPr>
        <w:t>Налог на имущество физических лиц в 201</w:t>
      </w:r>
      <w:r>
        <w:rPr>
          <w:rFonts w:ascii="Times New Roman" w:hAnsi="Times New Roman" w:cs="Times New Roman"/>
          <w:sz w:val="28"/>
          <w:szCs w:val="28"/>
        </w:rPr>
        <w:t>9</w:t>
      </w:r>
      <w:r w:rsidRPr="00D02084">
        <w:rPr>
          <w:rFonts w:ascii="Times New Roman" w:hAnsi="Times New Roman" w:cs="Times New Roman"/>
          <w:sz w:val="28"/>
          <w:szCs w:val="28"/>
        </w:rPr>
        <w:t xml:space="preserve"> году планируется с увеличением к плану 201</w:t>
      </w:r>
      <w:r>
        <w:rPr>
          <w:rFonts w:ascii="Times New Roman" w:hAnsi="Times New Roman" w:cs="Times New Roman"/>
          <w:sz w:val="28"/>
          <w:szCs w:val="28"/>
        </w:rPr>
        <w:t>8</w:t>
      </w:r>
      <w:r w:rsidRPr="00D02084">
        <w:rPr>
          <w:rFonts w:ascii="Times New Roman" w:hAnsi="Times New Roman" w:cs="Times New Roman"/>
          <w:sz w:val="28"/>
          <w:szCs w:val="28"/>
        </w:rPr>
        <w:t xml:space="preserve"> года на </w:t>
      </w:r>
      <w:r>
        <w:rPr>
          <w:rFonts w:ascii="Times New Roman" w:hAnsi="Times New Roman" w:cs="Times New Roman"/>
          <w:sz w:val="28"/>
          <w:szCs w:val="28"/>
        </w:rPr>
        <w:t>6,7</w:t>
      </w:r>
      <w:r w:rsidRPr="00D02084">
        <w:rPr>
          <w:rFonts w:ascii="Times New Roman" w:hAnsi="Times New Roman" w:cs="Times New Roman"/>
          <w:sz w:val="28"/>
          <w:szCs w:val="28"/>
        </w:rPr>
        <w:t xml:space="preserve"> тыс. рублей. Налог на имущество физических лиц составляет </w:t>
      </w:r>
      <w:r>
        <w:rPr>
          <w:rFonts w:ascii="Times New Roman" w:hAnsi="Times New Roman" w:cs="Times New Roman"/>
          <w:sz w:val="28"/>
          <w:szCs w:val="28"/>
        </w:rPr>
        <w:t>174,7</w:t>
      </w:r>
      <w:r w:rsidRPr="00D02084">
        <w:rPr>
          <w:rFonts w:ascii="Times New Roman" w:hAnsi="Times New Roman" w:cs="Times New Roman"/>
          <w:sz w:val="28"/>
          <w:szCs w:val="28"/>
        </w:rPr>
        <w:t xml:space="preserve"> тыс. рублей и </w:t>
      </w:r>
      <w:r>
        <w:rPr>
          <w:rFonts w:ascii="Times New Roman" w:hAnsi="Times New Roman" w:cs="Times New Roman"/>
          <w:sz w:val="28"/>
          <w:szCs w:val="28"/>
        </w:rPr>
        <w:t>7,4</w:t>
      </w:r>
      <w:r w:rsidRPr="00D02084">
        <w:rPr>
          <w:rFonts w:ascii="Times New Roman" w:hAnsi="Times New Roman" w:cs="Times New Roman"/>
          <w:sz w:val="28"/>
          <w:szCs w:val="28"/>
        </w:rPr>
        <w:t xml:space="preserve"> % в общем объеме собственных доходов;</w:t>
      </w:r>
    </w:p>
    <w:p w:rsidR="00D02084" w:rsidRPr="00D02084" w:rsidRDefault="00D02084" w:rsidP="00D02084">
      <w:pPr>
        <w:pStyle w:val="a3"/>
        <w:ind w:firstLine="709"/>
        <w:jc w:val="both"/>
        <w:rPr>
          <w:rFonts w:ascii="Times New Roman" w:hAnsi="Times New Roman" w:cs="Times New Roman"/>
          <w:sz w:val="28"/>
          <w:szCs w:val="28"/>
        </w:rPr>
      </w:pPr>
      <w:r w:rsidRPr="00D02084">
        <w:rPr>
          <w:rFonts w:ascii="Times New Roman" w:hAnsi="Times New Roman" w:cs="Times New Roman"/>
          <w:sz w:val="28"/>
          <w:szCs w:val="28"/>
        </w:rPr>
        <w:t>Земельный налог в 201</w:t>
      </w:r>
      <w:r>
        <w:rPr>
          <w:rFonts w:ascii="Times New Roman" w:hAnsi="Times New Roman" w:cs="Times New Roman"/>
          <w:sz w:val="28"/>
          <w:szCs w:val="28"/>
        </w:rPr>
        <w:t>9</w:t>
      </w:r>
      <w:r w:rsidRPr="00D02084">
        <w:rPr>
          <w:rFonts w:ascii="Times New Roman" w:hAnsi="Times New Roman" w:cs="Times New Roman"/>
          <w:sz w:val="28"/>
          <w:szCs w:val="28"/>
        </w:rPr>
        <w:t xml:space="preserve"> году планируется с увеличением к плану 201</w:t>
      </w:r>
      <w:r>
        <w:rPr>
          <w:rFonts w:ascii="Times New Roman" w:hAnsi="Times New Roman" w:cs="Times New Roman"/>
          <w:sz w:val="28"/>
          <w:szCs w:val="28"/>
        </w:rPr>
        <w:t>8</w:t>
      </w:r>
      <w:r w:rsidRPr="00D02084">
        <w:rPr>
          <w:rFonts w:ascii="Times New Roman" w:hAnsi="Times New Roman" w:cs="Times New Roman"/>
          <w:sz w:val="28"/>
          <w:szCs w:val="28"/>
        </w:rPr>
        <w:t xml:space="preserve"> года на </w:t>
      </w:r>
      <w:r>
        <w:rPr>
          <w:rFonts w:ascii="Times New Roman" w:hAnsi="Times New Roman" w:cs="Times New Roman"/>
          <w:sz w:val="28"/>
          <w:szCs w:val="28"/>
        </w:rPr>
        <w:t>37,6</w:t>
      </w:r>
      <w:r w:rsidRPr="00D02084">
        <w:rPr>
          <w:rFonts w:ascii="Times New Roman" w:hAnsi="Times New Roman" w:cs="Times New Roman"/>
          <w:sz w:val="28"/>
          <w:szCs w:val="28"/>
        </w:rPr>
        <w:t xml:space="preserve"> тыс. рублей. Земельный налог составляет </w:t>
      </w:r>
      <w:r>
        <w:rPr>
          <w:rFonts w:ascii="Times New Roman" w:hAnsi="Times New Roman" w:cs="Times New Roman"/>
          <w:sz w:val="28"/>
          <w:szCs w:val="28"/>
        </w:rPr>
        <w:t>788,7</w:t>
      </w:r>
      <w:r w:rsidRPr="00D02084">
        <w:rPr>
          <w:rFonts w:ascii="Times New Roman" w:hAnsi="Times New Roman" w:cs="Times New Roman"/>
          <w:sz w:val="28"/>
          <w:szCs w:val="28"/>
        </w:rPr>
        <w:t xml:space="preserve"> тыс. рублей и </w:t>
      </w:r>
      <w:r>
        <w:rPr>
          <w:rFonts w:ascii="Times New Roman" w:hAnsi="Times New Roman" w:cs="Times New Roman"/>
          <w:sz w:val="28"/>
          <w:szCs w:val="28"/>
        </w:rPr>
        <w:t>33,5</w:t>
      </w:r>
      <w:r w:rsidRPr="00D02084">
        <w:rPr>
          <w:rFonts w:ascii="Times New Roman" w:hAnsi="Times New Roman" w:cs="Times New Roman"/>
          <w:sz w:val="28"/>
          <w:szCs w:val="28"/>
        </w:rPr>
        <w:t xml:space="preserve"> % в общем объеме собственных доходов;</w:t>
      </w:r>
    </w:p>
    <w:p w:rsidR="00D02084" w:rsidRPr="00D02084" w:rsidRDefault="00D02084" w:rsidP="00D02084">
      <w:pPr>
        <w:pStyle w:val="a3"/>
        <w:ind w:firstLine="709"/>
        <w:jc w:val="both"/>
        <w:rPr>
          <w:rFonts w:ascii="Times New Roman" w:hAnsi="Times New Roman" w:cs="Times New Roman"/>
          <w:sz w:val="28"/>
          <w:szCs w:val="28"/>
        </w:rPr>
      </w:pPr>
      <w:r w:rsidRPr="00D02084">
        <w:rPr>
          <w:rFonts w:ascii="Times New Roman" w:hAnsi="Times New Roman" w:cs="Times New Roman"/>
          <w:sz w:val="28"/>
          <w:szCs w:val="28"/>
        </w:rPr>
        <w:t>В соответствии со статьей 179.4 БК РФ и областным законом от 09.12.2011 года №128-З «О дорожном фонде Смоленской области» предусмотрены поступления средств дорожного фонда в 2019 году в сумме 690,9 тыс. рублей, по сравнению с 2018 годом сумма увеличена на 77,2 тыс. рублей. В общем объеме доходов 29,3%.</w:t>
      </w:r>
    </w:p>
    <w:p w:rsidR="006360E9" w:rsidRPr="00D02084" w:rsidRDefault="007C4D44" w:rsidP="00863185">
      <w:pPr>
        <w:pStyle w:val="a3"/>
        <w:jc w:val="both"/>
        <w:rPr>
          <w:rFonts w:ascii="Times New Roman" w:hAnsi="Times New Roman" w:cs="Times New Roman"/>
          <w:sz w:val="28"/>
          <w:szCs w:val="28"/>
        </w:rPr>
      </w:pPr>
      <w:r w:rsidRPr="00D02084">
        <w:rPr>
          <w:rFonts w:ascii="Times New Roman" w:hAnsi="Times New Roman" w:cs="Times New Roman"/>
          <w:sz w:val="28"/>
          <w:szCs w:val="28"/>
        </w:rPr>
        <w:tab/>
      </w:r>
      <w:r w:rsidR="0052528F" w:rsidRPr="00D02084">
        <w:rPr>
          <w:rFonts w:ascii="Times New Roman" w:hAnsi="Times New Roman" w:cs="Times New Roman"/>
          <w:sz w:val="28"/>
          <w:szCs w:val="28"/>
        </w:rPr>
        <w:t>Планирование собственных доходов поселения</w:t>
      </w:r>
      <w:r w:rsidR="00CC1154" w:rsidRPr="00D02084">
        <w:rPr>
          <w:rFonts w:ascii="Times New Roman" w:hAnsi="Times New Roman" w:cs="Times New Roman"/>
          <w:sz w:val="28"/>
          <w:szCs w:val="28"/>
        </w:rPr>
        <w:t xml:space="preserve"> про</w:t>
      </w:r>
      <w:r w:rsidR="007F7328" w:rsidRPr="00D02084">
        <w:rPr>
          <w:rFonts w:ascii="Times New Roman" w:hAnsi="Times New Roman" w:cs="Times New Roman"/>
          <w:sz w:val="28"/>
          <w:szCs w:val="28"/>
        </w:rPr>
        <w:t xml:space="preserve">изводилось в соответствии с налоговым </w:t>
      </w:r>
      <w:r w:rsidR="0052528F" w:rsidRPr="00D02084">
        <w:rPr>
          <w:rFonts w:ascii="Times New Roman" w:hAnsi="Times New Roman" w:cs="Times New Roman"/>
          <w:sz w:val="28"/>
          <w:szCs w:val="28"/>
        </w:rPr>
        <w:t>и бюджетным законодательств</w:t>
      </w:r>
      <w:r w:rsidR="007F7328" w:rsidRPr="00D02084">
        <w:rPr>
          <w:rFonts w:ascii="Times New Roman" w:hAnsi="Times New Roman" w:cs="Times New Roman"/>
          <w:sz w:val="28"/>
          <w:szCs w:val="28"/>
        </w:rPr>
        <w:t>ом</w:t>
      </w:r>
      <w:r w:rsidR="0052528F" w:rsidRPr="00D02084">
        <w:rPr>
          <w:rFonts w:ascii="Times New Roman" w:hAnsi="Times New Roman" w:cs="Times New Roman"/>
          <w:sz w:val="28"/>
          <w:szCs w:val="28"/>
        </w:rPr>
        <w:t>, действовавшим на момент составления проекта бюджета поселения</w:t>
      </w:r>
      <w:r w:rsidR="006E3C69" w:rsidRPr="00D02084">
        <w:rPr>
          <w:rFonts w:ascii="Times New Roman" w:hAnsi="Times New Roman" w:cs="Times New Roman"/>
          <w:sz w:val="28"/>
          <w:szCs w:val="28"/>
        </w:rPr>
        <w:t xml:space="preserve"> исходя из налогооблагаемой базы по конкретным видам налогов и ставок налогообложения, которые утверждены по всем видам налогов на дату составления проекта бюджета поселения</w:t>
      </w:r>
      <w:r w:rsidR="00CF1E0C" w:rsidRPr="00D02084">
        <w:rPr>
          <w:rFonts w:ascii="Times New Roman" w:hAnsi="Times New Roman" w:cs="Times New Roman"/>
          <w:sz w:val="28"/>
          <w:szCs w:val="28"/>
        </w:rPr>
        <w:t xml:space="preserve"> по предусмотренным нормативам </w:t>
      </w:r>
      <w:r w:rsidR="00CF1E0C" w:rsidRPr="00D02084">
        <w:rPr>
          <w:rFonts w:ascii="Times New Roman" w:hAnsi="Times New Roman" w:cs="Times New Roman"/>
          <w:sz w:val="28"/>
          <w:szCs w:val="28"/>
        </w:rPr>
        <w:lastRenderedPageBreak/>
        <w:t>отчислений налогов</w:t>
      </w:r>
      <w:r w:rsidR="006E3C69" w:rsidRPr="00D02084">
        <w:rPr>
          <w:rFonts w:ascii="Times New Roman" w:hAnsi="Times New Roman" w:cs="Times New Roman"/>
          <w:sz w:val="28"/>
          <w:szCs w:val="28"/>
        </w:rPr>
        <w:t>. Контрольно-ревизионная комиссия считает, что</w:t>
      </w:r>
      <w:r w:rsidRPr="00D02084">
        <w:rPr>
          <w:rFonts w:ascii="Times New Roman" w:hAnsi="Times New Roman" w:cs="Times New Roman"/>
          <w:sz w:val="28"/>
          <w:szCs w:val="28"/>
        </w:rPr>
        <w:t xml:space="preserve"> доходы рассчитаны обоснованно.</w:t>
      </w:r>
    </w:p>
    <w:p w:rsidR="004D1516" w:rsidRPr="00D02084" w:rsidRDefault="00184400" w:rsidP="007C4D44">
      <w:pPr>
        <w:pStyle w:val="a3"/>
        <w:jc w:val="both"/>
        <w:rPr>
          <w:rFonts w:ascii="Times New Roman" w:hAnsi="Times New Roman" w:cs="Times New Roman"/>
          <w:sz w:val="28"/>
          <w:szCs w:val="28"/>
        </w:rPr>
      </w:pPr>
      <w:r w:rsidRPr="00D02084">
        <w:rPr>
          <w:rFonts w:ascii="Times New Roman" w:hAnsi="Times New Roman" w:cs="Times New Roman"/>
          <w:sz w:val="28"/>
          <w:szCs w:val="28"/>
        </w:rPr>
        <w:t xml:space="preserve">  </w:t>
      </w:r>
      <w:r w:rsidR="001D024F" w:rsidRPr="00D02084">
        <w:rPr>
          <w:rFonts w:ascii="Times New Roman" w:hAnsi="Times New Roman" w:cs="Times New Roman"/>
          <w:sz w:val="28"/>
          <w:szCs w:val="28"/>
        </w:rPr>
        <w:tab/>
      </w:r>
      <w:r w:rsidRPr="00D02084">
        <w:rPr>
          <w:rFonts w:ascii="Times New Roman" w:hAnsi="Times New Roman" w:cs="Times New Roman"/>
          <w:sz w:val="28"/>
          <w:szCs w:val="28"/>
        </w:rPr>
        <w:t>Формирование расходов бюджета поселения на 201</w:t>
      </w:r>
      <w:r w:rsidR="00BA266E" w:rsidRPr="00D02084">
        <w:rPr>
          <w:rFonts w:ascii="Times New Roman" w:hAnsi="Times New Roman" w:cs="Times New Roman"/>
          <w:sz w:val="28"/>
          <w:szCs w:val="28"/>
        </w:rPr>
        <w:t>7</w:t>
      </w:r>
      <w:r w:rsidRPr="00D02084">
        <w:rPr>
          <w:rFonts w:ascii="Times New Roman" w:hAnsi="Times New Roman" w:cs="Times New Roman"/>
          <w:sz w:val="28"/>
          <w:szCs w:val="28"/>
        </w:rPr>
        <w:t xml:space="preserve"> год   </w:t>
      </w:r>
      <w:r w:rsidR="002009DE" w:rsidRPr="00D02084">
        <w:rPr>
          <w:rFonts w:ascii="Times New Roman" w:hAnsi="Times New Roman" w:cs="Times New Roman"/>
          <w:sz w:val="28"/>
          <w:szCs w:val="28"/>
        </w:rPr>
        <w:t>и плановый период 2018 и 2019 годов</w:t>
      </w:r>
      <w:r w:rsidRPr="00D02084">
        <w:rPr>
          <w:rFonts w:ascii="Times New Roman" w:hAnsi="Times New Roman" w:cs="Times New Roman"/>
          <w:sz w:val="28"/>
          <w:szCs w:val="28"/>
        </w:rPr>
        <w:t xml:space="preserve"> осуществлено в соответствии с расходными обязательствами бюджета поселения, что соответствует ст</w:t>
      </w:r>
      <w:r w:rsidR="007C4D44" w:rsidRPr="00D02084">
        <w:rPr>
          <w:rFonts w:ascii="Times New Roman" w:hAnsi="Times New Roman" w:cs="Times New Roman"/>
          <w:sz w:val="28"/>
          <w:szCs w:val="28"/>
        </w:rPr>
        <w:t>.</w:t>
      </w:r>
      <w:r w:rsidRPr="00D02084">
        <w:rPr>
          <w:rFonts w:ascii="Times New Roman" w:hAnsi="Times New Roman" w:cs="Times New Roman"/>
          <w:sz w:val="28"/>
          <w:szCs w:val="28"/>
        </w:rPr>
        <w:t xml:space="preserve">65 и </w:t>
      </w:r>
      <w:r w:rsidR="007C4D44" w:rsidRPr="00D02084">
        <w:rPr>
          <w:rFonts w:ascii="Times New Roman" w:hAnsi="Times New Roman" w:cs="Times New Roman"/>
          <w:sz w:val="28"/>
          <w:szCs w:val="28"/>
        </w:rPr>
        <w:t>ст.</w:t>
      </w:r>
      <w:r w:rsidRPr="00D02084">
        <w:rPr>
          <w:rFonts w:ascii="Times New Roman" w:hAnsi="Times New Roman" w:cs="Times New Roman"/>
          <w:sz w:val="28"/>
          <w:szCs w:val="28"/>
        </w:rPr>
        <w:t>86 Б</w:t>
      </w:r>
      <w:r w:rsidR="007C4D44" w:rsidRPr="00D02084">
        <w:rPr>
          <w:rFonts w:ascii="Times New Roman" w:hAnsi="Times New Roman" w:cs="Times New Roman"/>
          <w:sz w:val="28"/>
          <w:szCs w:val="28"/>
        </w:rPr>
        <w:t>К РФ</w:t>
      </w:r>
      <w:r w:rsidRPr="00D02084">
        <w:rPr>
          <w:rFonts w:ascii="Times New Roman" w:hAnsi="Times New Roman" w:cs="Times New Roman"/>
          <w:sz w:val="28"/>
          <w:szCs w:val="28"/>
        </w:rPr>
        <w:t>.</w:t>
      </w:r>
      <w:r w:rsidR="006360E9" w:rsidRPr="00D02084">
        <w:rPr>
          <w:rFonts w:ascii="Times New Roman" w:hAnsi="Times New Roman" w:cs="Times New Roman"/>
          <w:sz w:val="28"/>
          <w:szCs w:val="28"/>
        </w:rPr>
        <w:t xml:space="preserve"> В 201</w:t>
      </w:r>
      <w:r w:rsidR="00DF3669" w:rsidRPr="00D02084">
        <w:rPr>
          <w:rFonts w:ascii="Times New Roman" w:hAnsi="Times New Roman" w:cs="Times New Roman"/>
          <w:sz w:val="28"/>
          <w:szCs w:val="28"/>
        </w:rPr>
        <w:t>7</w:t>
      </w:r>
      <w:r w:rsidR="006360E9" w:rsidRPr="00D02084">
        <w:rPr>
          <w:rFonts w:ascii="Times New Roman" w:hAnsi="Times New Roman" w:cs="Times New Roman"/>
          <w:sz w:val="28"/>
          <w:szCs w:val="28"/>
        </w:rPr>
        <w:t xml:space="preserve"> году</w:t>
      </w:r>
      <w:r w:rsidR="00DF3669" w:rsidRPr="00D02084">
        <w:rPr>
          <w:rFonts w:ascii="Times New Roman" w:hAnsi="Times New Roman" w:cs="Times New Roman"/>
          <w:sz w:val="28"/>
          <w:szCs w:val="28"/>
        </w:rPr>
        <w:t xml:space="preserve"> и плановом периоде 2018</w:t>
      </w:r>
      <w:r w:rsidR="007B4254" w:rsidRPr="00D02084">
        <w:rPr>
          <w:rFonts w:ascii="Times New Roman" w:hAnsi="Times New Roman" w:cs="Times New Roman"/>
          <w:sz w:val="28"/>
          <w:szCs w:val="28"/>
        </w:rPr>
        <w:t xml:space="preserve"> и</w:t>
      </w:r>
      <w:r w:rsidR="00DF3669" w:rsidRPr="00D02084">
        <w:rPr>
          <w:rFonts w:ascii="Times New Roman" w:hAnsi="Times New Roman" w:cs="Times New Roman"/>
          <w:sz w:val="28"/>
          <w:szCs w:val="28"/>
        </w:rPr>
        <w:t xml:space="preserve"> 2019 годов</w:t>
      </w:r>
      <w:r w:rsidR="006360E9" w:rsidRPr="00D02084">
        <w:rPr>
          <w:rFonts w:ascii="Times New Roman" w:hAnsi="Times New Roman" w:cs="Times New Roman"/>
          <w:sz w:val="28"/>
          <w:szCs w:val="28"/>
        </w:rPr>
        <w:t xml:space="preserve"> прогнозируется расходование средств бюджета поселения по следующим направлениям:</w:t>
      </w:r>
    </w:p>
    <w:p w:rsidR="00E908DE" w:rsidRDefault="00E908DE" w:rsidP="00E908DE">
      <w:pPr>
        <w:pStyle w:val="a3"/>
        <w:jc w:val="right"/>
        <w:rPr>
          <w:rFonts w:ascii="Times New Roman" w:hAnsi="Times New Roman" w:cs="Times New Roman"/>
          <w:sz w:val="28"/>
          <w:szCs w:val="28"/>
        </w:rPr>
      </w:pPr>
      <w:r w:rsidRPr="00D02084">
        <w:rPr>
          <w:rFonts w:ascii="Times New Roman" w:hAnsi="Times New Roman" w:cs="Times New Roman"/>
          <w:sz w:val="28"/>
          <w:szCs w:val="28"/>
        </w:rPr>
        <w:t>таблица № 4, в тыс. руб.</w:t>
      </w:r>
    </w:p>
    <w:tbl>
      <w:tblPr>
        <w:tblW w:w="9209" w:type="dxa"/>
        <w:tblLook w:val="04A0" w:firstRow="1" w:lastRow="0" w:firstColumn="1" w:lastColumn="0" w:noHBand="0" w:noVBand="1"/>
      </w:tblPr>
      <w:tblGrid>
        <w:gridCol w:w="5499"/>
        <w:gridCol w:w="1159"/>
        <w:gridCol w:w="1275"/>
        <w:gridCol w:w="1276"/>
      </w:tblGrid>
      <w:tr w:rsidR="00D02084" w:rsidRPr="00D02084" w:rsidTr="00D03848">
        <w:trPr>
          <w:trHeight w:val="1755"/>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center"/>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Наименование характеристик бюджета</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center"/>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сумма на 2017 год</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center"/>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сумма 2018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center"/>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сумма 2019 год</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Общегосударственные вопросы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2549,3</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2549,1</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2549,1</w:t>
            </w:r>
          </w:p>
        </w:tc>
      </w:tr>
      <w:tr w:rsidR="00D02084" w:rsidRPr="00D02084" w:rsidTr="00D03848">
        <w:trPr>
          <w:trHeight w:val="801"/>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 функционирование высшего должностного лица субъекта Российской Федерации и муниципального образования</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464,7</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464,7</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464,7</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Глава муниципального образования</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464,7</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464,7</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464,7</w:t>
            </w:r>
          </w:p>
        </w:tc>
      </w:tr>
      <w:tr w:rsidR="00D02084" w:rsidRPr="00D02084" w:rsidTr="00D03848">
        <w:trPr>
          <w:trHeight w:val="803"/>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w:t>
            </w:r>
            <w:r w:rsidR="00D03848">
              <w:rPr>
                <w:rFonts w:ascii="Times New Roman" w:eastAsia="Times New Roman" w:hAnsi="Times New Roman" w:cs="Times New Roman"/>
                <w:color w:val="000000"/>
                <w:lang w:eastAsia="ru-RU"/>
              </w:rPr>
              <w:t>о</w:t>
            </w:r>
            <w:r w:rsidRPr="00D02084">
              <w:rPr>
                <w:rFonts w:ascii="Times New Roman" w:eastAsia="Times New Roman" w:hAnsi="Times New Roman" w:cs="Times New Roman"/>
                <w:color w:val="000000"/>
                <w:lang w:eastAsia="ru-RU"/>
              </w:rPr>
              <w:t>ваний</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72,0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72,0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72,0</w:t>
            </w:r>
          </w:p>
        </w:tc>
      </w:tr>
      <w:tr w:rsidR="00D02084" w:rsidRPr="00D02084" w:rsidTr="00D03848">
        <w:trPr>
          <w:trHeight w:val="855"/>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3848" w:rsidP="00D03848">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-М</w:t>
            </w:r>
            <w:r w:rsidRPr="00D03848">
              <w:rPr>
                <w:rFonts w:ascii="Times New Roman" w:eastAsia="Times New Roman" w:hAnsi="Times New Roman" w:cs="Times New Roman"/>
                <w:i/>
                <w:iCs/>
                <w:color w:val="000000"/>
                <w:lang w:eastAsia="ru-RU"/>
              </w:rPr>
              <w:t>униципальная программа «Обеспечение деятельности органов местного самоуправления Относовского сельского поселения Вяземского района Смоленской области на 2017 - 2019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1967,6</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1967,4</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1967,4</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расходы по оплате труда</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1279,2</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1279,0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1279,0</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содержание Администрации</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676,4</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676,4</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676,4</w:t>
            </w:r>
          </w:p>
        </w:tc>
      </w:tr>
      <w:tr w:rsidR="00D02084" w:rsidRPr="00D02084" w:rsidTr="00D03848">
        <w:trPr>
          <w:trHeight w:val="315"/>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уплата налогов, сборов и иных платежей</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12,0</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 резервные фонды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30,0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30,0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30,0</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3848" w:rsidP="00D02084">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w:t>
            </w:r>
            <w:r w:rsidR="00D02084" w:rsidRPr="00D02084">
              <w:rPr>
                <w:rFonts w:ascii="Times New Roman" w:eastAsia="Times New Roman" w:hAnsi="Times New Roman" w:cs="Times New Roman"/>
                <w:i/>
                <w:iCs/>
                <w:color w:val="000000"/>
                <w:lang w:eastAsia="ru-RU"/>
              </w:rPr>
              <w:t>другие общегосударственные вопросы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15,0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15,0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15,0</w:t>
            </w:r>
          </w:p>
        </w:tc>
      </w:tr>
      <w:tr w:rsidR="00D02084" w:rsidRPr="00D02084" w:rsidTr="00D03848">
        <w:trPr>
          <w:trHeight w:val="1024"/>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3848">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«Обеспечение деятельности органов местного самоуправления Относовского сельского поселения Вяземского района Смоленской области на 2017 - 2019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8,0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8,0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8,0</w:t>
            </w:r>
          </w:p>
        </w:tc>
      </w:tr>
      <w:tr w:rsidR="00D02084" w:rsidRPr="00D02084" w:rsidTr="00D03848">
        <w:trPr>
          <w:trHeight w:val="415"/>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3848" w:rsidRDefault="00D02084" w:rsidP="00D03848">
            <w:pPr>
              <w:spacing w:after="0" w:line="240" w:lineRule="auto"/>
              <w:jc w:val="both"/>
              <w:rPr>
                <w:rFonts w:ascii="Times New Roman" w:eastAsia="Times New Roman" w:hAnsi="Times New Roman" w:cs="Times New Roman"/>
                <w:iCs/>
                <w:color w:val="000000"/>
                <w:lang w:eastAsia="ru-RU"/>
              </w:rPr>
            </w:pPr>
            <w:r w:rsidRPr="00D03848">
              <w:rPr>
                <w:rFonts w:ascii="Times New Roman" w:eastAsia="Times New Roman" w:hAnsi="Times New Roman" w:cs="Times New Roman"/>
                <w:iCs/>
                <w:color w:val="000000"/>
                <w:lang w:eastAsia="ru-RU"/>
              </w:rPr>
              <w:t>в части: муниципальная программа «Проведение дератизационных мероприятий на 2017 - 2019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6,0</w:t>
            </w:r>
          </w:p>
        </w:tc>
      </w:tr>
      <w:tr w:rsidR="00D02084" w:rsidRPr="00D02084" w:rsidTr="00D03848">
        <w:trPr>
          <w:trHeight w:val="465"/>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3848" w:rsidRDefault="00D03848" w:rsidP="00D02084">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 xml:space="preserve">в части: </w:t>
            </w:r>
            <w:r w:rsidR="00D02084" w:rsidRPr="00D03848">
              <w:rPr>
                <w:rFonts w:ascii="Times New Roman" w:eastAsia="Times New Roman" w:hAnsi="Times New Roman" w:cs="Times New Roman"/>
                <w:iCs/>
                <w:color w:val="000000"/>
                <w:lang w:eastAsia="ru-RU"/>
              </w:rPr>
              <w:t>непрограммные расходы органов местного самоуправления</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1,0</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Национальная оборона</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96,7</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96,7</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96,7</w:t>
            </w:r>
          </w:p>
        </w:tc>
      </w:tr>
      <w:tr w:rsidR="00D02084" w:rsidRPr="00D02084" w:rsidTr="00D03848">
        <w:trPr>
          <w:trHeight w:val="349"/>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 xml:space="preserve"> </w:t>
            </w:r>
            <w:r w:rsidR="00D03848">
              <w:rPr>
                <w:rFonts w:ascii="Times New Roman" w:eastAsia="Times New Roman" w:hAnsi="Times New Roman" w:cs="Times New Roman"/>
                <w:i/>
                <w:iCs/>
                <w:color w:val="000000"/>
                <w:lang w:eastAsia="ru-RU"/>
              </w:rPr>
              <w:t>-</w:t>
            </w:r>
            <w:r w:rsidRPr="00D02084">
              <w:rPr>
                <w:rFonts w:ascii="Times New Roman" w:eastAsia="Times New Roman" w:hAnsi="Times New Roman" w:cs="Times New Roman"/>
                <w:i/>
                <w:iCs/>
                <w:color w:val="000000"/>
                <w:lang w:eastAsia="ru-RU"/>
              </w:rPr>
              <w:t>непрограм</w:t>
            </w:r>
            <w:r w:rsidR="00D03848">
              <w:rPr>
                <w:rFonts w:ascii="Times New Roman" w:eastAsia="Times New Roman" w:hAnsi="Times New Roman" w:cs="Times New Roman"/>
                <w:i/>
                <w:iCs/>
                <w:color w:val="000000"/>
                <w:lang w:eastAsia="ru-RU"/>
              </w:rPr>
              <w:t>м</w:t>
            </w:r>
            <w:r w:rsidRPr="00D02084">
              <w:rPr>
                <w:rFonts w:ascii="Times New Roman" w:eastAsia="Times New Roman" w:hAnsi="Times New Roman" w:cs="Times New Roman"/>
                <w:i/>
                <w:iCs/>
                <w:color w:val="000000"/>
                <w:lang w:eastAsia="ru-RU"/>
              </w:rPr>
              <w:t>ные расходы органов местного самоуправления</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96,7</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96,7</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96,7</w:t>
            </w:r>
          </w:p>
        </w:tc>
      </w:tr>
      <w:tr w:rsidR="00D02084" w:rsidRPr="00D02084" w:rsidTr="00D03848">
        <w:trPr>
          <w:trHeight w:val="271"/>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мобилизационная и вневойсковая подготовка</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96,7</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96,7</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96,7</w:t>
            </w:r>
          </w:p>
        </w:tc>
      </w:tr>
      <w:tr w:rsidR="00D02084" w:rsidRPr="00D02084" w:rsidTr="00D03848">
        <w:trPr>
          <w:trHeight w:val="54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3848">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20,0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20,0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20,0</w:t>
            </w:r>
          </w:p>
        </w:tc>
      </w:tr>
      <w:tr w:rsidR="00D02084" w:rsidRPr="00D02084" w:rsidTr="00D03848">
        <w:trPr>
          <w:trHeight w:val="84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3848">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муниципальная программа «Обеспечение пожарной безопасности на территории Относовского сельского поселения Вяземского района Смоленской области на 2017- 2019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20,0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20,0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20,0</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lastRenderedPageBreak/>
              <w:t>Национальная экономика</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b/>
                <w:bCs/>
                <w:color w:val="000000"/>
                <w:lang w:eastAsia="ru-RU"/>
              </w:rPr>
            </w:pPr>
            <w:r w:rsidRPr="00D03848">
              <w:rPr>
                <w:rFonts w:ascii="Times New Roman" w:eastAsia="Times New Roman" w:hAnsi="Times New Roman" w:cs="Times New Roman"/>
                <w:b/>
                <w:bCs/>
                <w:color w:val="000000"/>
                <w:lang w:eastAsia="ru-RU"/>
              </w:rPr>
              <w:t>674,8</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b/>
                <w:bCs/>
                <w:color w:val="000000"/>
                <w:lang w:eastAsia="ru-RU"/>
              </w:rPr>
            </w:pPr>
            <w:r w:rsidRPr="00D03848">
              <w:rPr>
                <w:rFonts w:ascii="Times New Roman" w:eastAsia="Times New Roman" w:hAnsi="Times New Roman" w:cs="Times New Roman"/>
                <w:b/>
                <w:bCs/>
                <w:color w:val="000000"/>
                <w:lang w:eastAsia="ru-RU"/>
              </w:rPr>
              <w:t>664,9</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b/>
                <w:bCs/>
                <w:color w:val="000000"/>
                <w:lang w:eastAsia="ru-RU"/>
              </w:rPr>
            </w:pPr>
            <w:r w:rsidRPr="00D03848">
              <w:rPr>
                <w:rFonts w:ascii="Times New Roman" w:eastAsia="Times New Roman" w:hAnsi="Times New Roman" w:cs="Times New Roman"/>
                <w:b/>
                <w:bCs/>
                <w:color w:val="000000"/>
                <w:lang w:eastAsia="ru-RU"/>
              </w:rPr>
              <w:t>742,1</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 дорожное хозяйство (дорожные фонды)</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i/>
                <w:iCs/>
                <w:color w:val="000000"/>
                <w:lang w:eastAsia="ru-RU"/>
              </w:rPr>
            </w:pPr>
            <w:r w:rsidRPr="00D03848">
              <w:rPr>
                <w:rFonts w:ascii="Times New Roman" w:eastAsia="Times New Roman" w:hAnsi="Times New Roman" w:cs="Times New Roman"/>
                <w:i/>
                <w:iCs/>
                <w:color w:val="000000"/>
                <w:lang w:eastAsia="ru-RU"/>
              </w:rPr>
              <w:t>623,6</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i/>
                <w:iCs/>
                <w:color w:val="000000"/>
                <w:lang w:eastAsia="ru-RU"/>
              </w:rPr>
            </w:pPr>
            <w:r w:rsidRPr="00D03848">
              <w:rPr>
                <w:rFonts w:ascii="Times New Roman" w:eastAsia="Times New Roman" w:hAnsi="Times New Roman" w:cs="Times New Roman"/>
                <w:i/>
                <w:iCs/>
                <w:color w:val="000000"/>
                <w:lang w:eastAsia="ru-RU"/>
              </w:rPr>
              <w:t>613,7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i/>
                <w:iCs/>
                <w:color w:val="000000"/>
                <w:lang w:eastAsia="ru-RU"/>
              </w:rPr>
            </w:pPr>
            <w:r w:rsidRPr="00D03848">
              <w:rPr>
                <w:rFonts w:ascii="Times New Roman" w:eastAsia="Times New Roman" w:hAnsi="Times New Roman" w:cs="Times New Roman"/>
                <w:i/>
                <w:iCs/>
                <w:color w:val="000000"/>
                <w:lang w:eastAsia="ru-RU"/>
              </w:rPr>
              <w:t>690,9</w:t>
            </w:r>
          </w:p>
        </w:tc>
      </w:tr>
      <w:tr w:rsidR="00D02084" w:rsidRPr="00D02084" w:rsidTr="00D03848">
        <w:trPr>
          <w:trHeight w:val="1187"/>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«Капитальный ремонт, ремонт и содержание автомобильных дорог общего пользования местного значения в границах населенных пунктов Относовского сельского поселения Вяземского района Смоленской области на 2017-2019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623,6</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613,7</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690,9</w:t>
            </w:r>
          </w:p>
        </w:tc>
      </w:tr>
      <w:tr w:rsidR="00D02084" w:rsidRPr="00D02084" w:rsidTr="00D03848">
        <w:trPr>
          <w:trHeight w:val="359"/>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 другие вопросы в области национальной экономики</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51,2</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51,2</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51,2</w:t>
            </w:r>
          </w:p>
        </w:tc>
      </w:tr>
      <w:tr w:rsidR="00D02084" w:rsidRPr="00D02084" w:rsidTr="00D03848">
        <w:trPr>
          <w:trHeight w:val="847"/>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"Управление земельными ресурсами муниципального образования Относовского сельского поселения Вяземского района Смоленской области на 2017-2019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50,0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50,0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50,0</w:t>
            </w:r>
          </w:p>
        </w:tc>
      </w:tr>
      <w:tr w:rsidR="00D02084" w:rsidRPr="00D02084" w:rsidTr="00D03848">
        <w:trPr>
          <w:trHeight w:val="961"/>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867F2D">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"Развитие Малого и среднего предпр</w:t>
            </w:r>
            <w:r w:rsidR="00D03848">
              <w:rPr>
                <w:rFonts w:ascii="Times New Roman" w:eastAsia="Times New Roman" w:hAnsi="Times New Roman" w:cs="Times New Roman"/>
                <w:color w:val="000000"/>
                <w:lang w:eastAsia="ru-RU"/>
              </w:rPr>
              <w:t>и</w:t>
            </w:r>
            <w:r w:rsidRPr="00D02084">
              <w:rPr>
                <w:rFonts w:ascii="Times New Roman" w:eastAsia="Times New Roman" w:hAnsi="Times New Roman" w:cs="Times New Roman"/>
                <w:color w:val="000000"/>
                <w:lang w:eastAsia="ru-RU"/>
              </w:rPr>
              <w:t xml:space="preserve">нимательства в Относовского сельского поселения Вяземского района Смоленской области на 2017 - 2019 годы" </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1,2</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Жилищно – коммунального хозяйства</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997,4</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1169,9</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1251,5</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3848" w:rsidP="00D02084">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w:t>
            </w:r>
            <w:r w:rsidR="00D02084" w:rsidRPr="00D02084">
              <w:rPr>
                <w:rFonts w:ascii="Times New Roman" w:eastAsia="Times New Roman" w:hAnsi="Times New Roman" w:cs="Times New Roman"/>
                <w:i/>
                <w:iCs/>
                <w:color w:val="000000"/>
                <w:lang w:eastAsia="ru-RU"/>
              </w:rPr>
              <w:t>жилищное хозяйство</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117,4</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117,4</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117,4</w:t>
            </w:r>
          </w:p>
        </w:tc>
      </w:tr>
      <w:tr w:rsidR="00D02084" w:rsidRPr="00D02084" w:rsidTr="00D03848">
        <w:trPr>
          <w:trHeight w:val="1012"/>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303DAA">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"Капитальный ремонт общего имущества в многоквартирных домах</w:t>
            </w:r>
            <w:r w:rsidR="00D03848">
              <w:rPr>
                <w:rFonts w:ascii="Times New Roman" w:eastAsia="Times New Roman" w:hAnsi="Times New Roman" w:cs="Times New Roman"/>
                <w:color w:val="000000"/>
                <w:lang w:eastAsia="ru-RU"/>
              </w:rPr>
              <w:t xml:space="preserve"> </w:t>
            </w:r>
            <w:r w:rsidRPr="00D02084">
              <w:rPr>
                <w:rFonts w:ascii="Times New Roman" w:eastAsia="Times New Roman" w:hAnsi="Times New Roman" w:cs="Times New Roman"/>
                <w:color w:val="000000"/>
                <w:lang w:eastAsia="ru-RU"/>
              </w:rPr>
              <w:t>Относовского сельского поселения Вяземского района Смоленской области на 2014-2043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117,4</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117,4</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117,4</w:t>
            </w:r>
          </w:p>
        </w:tc>
      </w:tr>
      <w:tr w:rsidR="00D02084" w:rsidRPr="00D02084" w:rsidTr="00D03848">
        <w:trPr>
          <w:trHeight w:val="134"/>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3848" w:rsidP="00D02084">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w:t>
            </w:r>
            <w:r w:rsidR="00D02084" w:rsidRPr="00D02084">
              <w:rPr>
                <w:rFonts w:ascii="Times New Roman" w:eastAsia="Times New Roman" w:hAnsi="Times New Roman" w:cs="Times New Roman"/>
                <w:i/>
                <w:iCs/>
                <w:color w:val="000000"/>
                <w:lang w:eastAsia="ru-RU"/>
              </w:rPr>
              <w:t>коммунального хозяйства</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480,0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652,5</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734,1</w:t>
            </w:r>
          </w:p>
        </w:tc>
      </w:tr>
      <w:tr w:rsidR="00D02084" w:rsidRPr="00D02084" w:rsidTr="00D03848">
        <w:trPr>
          <w:trHeight w:val="1185"/>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"Обеспечения содержания, обслуживания распоряжение объектами муниципальной собственности муниципального образования Относовского сельского поселения вяземского района Смоленской области 2017-2019 годы"</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50,0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50,0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50,0</w:t>
            </w:r>
          </w:p>
        </w:tc>
      </w:tr>
      <w:tr w:rsidR="00D02084" w:rsidRPr="00D02084" w:rsidTr="00D03848">
        <w:trPr>
          <w:trHeight w:val="12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"Газификация сельских населенных пунктов муниципального образования Относовского сельского поселения вяземского района Смоленской области на 2017-2019 годы"</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200,0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272,5</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300,0</w:t>
            </w:r>
          </w:p>
        </w:tc>
      </w:tr>
      <w:tr w:rsidR="00D02084" w:rsidRPr="00D02084" w:rsidTr="00D03848">
        <w:trPr>
          <w:trHeight w:val="12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3848">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 Комплексное развитие коммунальной инфраструктуры Относовского сельского поселения Вяземского райо</w:t>
            </w:r>
            <w:r w:rsidR="00D03848">
              <w:rPr>
                <w:rFonts w:ascii="Times New Roman" w:eastAsia="Times New Roman" w:hAnsi="Times New Roman" w:cs="Times New Roman"/>
                <w:color w:val="000000"/>
                <w:lang w:eastAsia="ru-RU"/>
              </w:rPr>
              <w:t>н</w:t>
            </w:r>
            <w:r w:rsidRPr="00D02084">
              <w:rPr>
                <w:rFonts w:ascii="Times New Roman" w:eastAsia="Times New Roman" w:hAnsi="Times New Roman" w:cs="Times New Roman"/>
                <w:color w:val="000000"/>
                <w:lang w:eastAsia="ru-RU"/>
              </w:rPr>
              <w:t>а Смоленской области на 2017-2019 годы"</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230,0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330,0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384,1</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 благоустройство</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i/>
                <w:iCs/>
                <w:color w:val="000000"/>
                <w:lang w:eastAsia="ru-RU"/>
              </w:rPr>
            </w:pPr>
            <w:r w:rsidRPr="00D02084">
              <w:rPr>
                <w:rFonts w:ascii="Times New Roman" w:eastAsia="Times New Roman" w:hAnsi="Times New Roman" w:cs="Times New Roman"/>
                <w:i/>
                <w:iCs/>
                <w:color w:val="000000"/>
                <w:lang w:eastAsia="ru-RU"/>
              </w:rPr>
              <w:t>400,0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400,0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400,0</w:t>
            </w:r>
          </w:p>
        </w:tc>
      </w:tr>
      <w:tr w:rsidR="00D02084" w:rsidRPr="00D02084" w:rsidTr="00D03848">
        <w:trPr>
          <w:trHeight w:val="597"/>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«Благоустройство Относовского сельского поселения Вяземского района Смоленской области на 2015 -2017 годы»</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400,0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400,0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400,0</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3848" w:rsidRDefault="00D02084" w:rsidP="00D02084">
            <w:pPr>
              <w:spacing w:after="0" w:line="240" w:lineRule="auto"/>
              <w:jc w:val="both"/>
              <w:rPr>
                <w:rFonts w:ascii="Times New Roman" w:eastAsia="Times New Roman" w:hAnsi="Times New Roman" w:cs="Times New Roman"/>
                <w:b/>
                <w:color w:val="000000"/>
                <w:lang w:eastAsia="ru-RU"/>
              </w:rPr>
            </w:pPr>
            <w:r w:rsidRPr="00D03848">
              <w:rPr>
                <w:rFonts w:ascii="Times New Roman" w:eastAsia="Times New Roman" w:hAnsi="Times New Roman" w:cs="Times New Roman"/>
                <w:b/>
                <w:color w:val="000000"/>
                <w:lang w:eastAsia="ru-RU"/>
              </w:rPr>
              <w:t>Культура и кинематография</w:t>
            </w:r>
          </w:p>
        </w:tc>
        <w:tc>
          <w:tcPr>
            <w:tcW w:w="1159"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b/>
                <w:color w:val="000000"/>
                <w:lang w:eastAsia="ru-RU"/>
              </w:rPr>
            </w:pPr>
            <w:r w:rsidRPr="00D03848">
              <w:rPr>
                <w:rFonts w:ascii="Times New Roman" w:eastAsia="Times New Roman" w:hAnsi="Times New Roman" w:cs="Times New Roman"/>
                <w:b/>
                <w:color w:val="000000"/>
                <w:lang w:eastAsia="ru-RU"/>
              </w:rPr>
              <w:t>33,0</w:t>
            </w:r>
          </w:p>
        </w:tc>
        <w:tc>
          <w:tcPr>
            <w:tcW w:w="1275"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b/>
                <w:color w:val="000000"/>
                <w:lang w:eastAsia="ru-RU"/>
              </w:rPr>
            </w:pPr>
            <w:r w:rsidRPr="00D03848">
              <w:rPr>
                <w:rFonts w:ascii="Times New Roman" w:eastAsia="Times New Roman" w:hAnsi="Times New Roman" w:cs="Times New Roman"/>
                <w:b/>
                <w:color w:val="000000"/>
                <w:lang w:eastAsia="ru-RU"/>
              </w:rPr>
              <w:t>33,0</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02084" w:rsidRPr="00D03848" w:rsidRDefault="00D02084" w:rsidP="00D02084">
            <w:pPr>
              <w:spacing w:after="0" w:line="240" w:lineRule="auto"/>
              <w:jc w:val="right"/>
              <w:rPr>
                <w:rFonts w:ascii="Times New Roman" w:eastAsia="Times New Roman" w:hAnsi="Times New Roman" w:cs="Times New Roman"/>
                <w:b/>
                <w:color w:val="000000"/>
                <w:lang w:eastAsia="ru-RU"/>
              </w:rPr>
            </w:pPr>
            <w:r w:rsidRPr="00D03848">
              <w:rPr>
                <w:rFonts w:ascii="Times New Roman" w:eastAsia="Times New Roman" w:hAnsi="Times New Roman" w:cs="Times New Roman"/>
                <w:b/>
                <w:color w:val="000000"/>
                <w:lang w:eastAsia="ru-RU"/>
              </w:rPr>
              <w:t>33,0</w:t>
            </w:r>
          </w:p>
        </w:tc>
      </w:tr>
      <w:tr w:rsidR="00D02084" w:rsidRPr="00D02084" w:rsidTr="00D03848">
        <w:trPr>
          <w:trHeight w:val="982"/>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3848">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в части: муниципальная программа "Проведение праздничных мероприятий на территории Относовского сельского поселения Вяземского района Смоленской области на 201</w:t>
            </w:r>
            <w:r w:rsidR="00D03848">
              <w:rPr>
                <w:rFonts w:ascii="Times New Roman" w:eastAsia="Times New Roman" w:hAnsi="Times New Roman" w:cs="Times New Roman"/>
                <w:color w:val="000000"/>
                <w:lang w:eastAsia="ru-RU"/>
              </w:rPr>
              <w:t>5</w:t>
            </w:r>
            <w:r w:rsidRPr="00D02084">
              <w:rPr>
                <w:rFonts w:ascii="Times New Roman" w:eastAsia="Times New Roman" w:hAnsi="Times New Roman" w:cs="Times New Roman"/>
                <w:color w:val="000000"/>
                <w:lang w:eastAsia="ru-RU"/>
              </w:rPr>
              <w:t>-201</w:t>
            </w:r>
            <w:r w:rsidR="00D03848">
              <w:rPr>
                <w:rFonts w:ascii="Times New Roman" w:eastAsia="Times New Roman" w:hAnsi="Times New Roman" w:cs="Times New Roman"/>
                <w:color w:val="000000"/>
                <w:lang w:eastAsia="ru-RU"/>
              </w:rPr>
              <w:t>7</w:t>
            </w:r>
            <w:r w:rsidRPr="00D02084">
              <w:rPr>
                <w:rFonts w:ascii="Times New Roman" w:eastAsia="Times New Roman" w:hAnsi="Times New Roman" w:cs="Times New Roman"/>
                <w:color w:val="000000"/>
                <w:lang w:eastAsia="ru-RU"/>
              </w:rPr>
              <w:t xml:space="preserve"> годы"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33,0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33,0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33,0</w:t>
            </w:r>
          </w:p>
        </w:tc>
      </w:tr>
      <w:tr w:rsidR="00D02084" w:rsidRPr="00D02084" w:rsidTr="00D03848">
        <w:trPr>
          <w:trHeight w:val="7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Межбюджетные трансферты</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18,4</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18,4</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18,4</w:t>
            </w:r>
          </w:p>
        </w:tc>
      </w:tr>
      <w:tr w:rsidR="00D02084" w:rsidRPr="00D02084" w:rsidTr="00D03848">
        <w:trPr>
          <w:trHeight w:val="999"/>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3848">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lastRenderedPageBreak/>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1,0</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1,0</w:t>
            </w:r>
          </w:p>
        </w:tc>
      </w:tr>
      <w:tr w:rsidR="00D02084" w:rsidRPr="00D02084" w:rsidTr="00D03848">
        <w:trPr>
          <w:trHeight w:val="96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17,4</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17,4</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color w:val="000000"/>
                <w:lang w:eastAsia="ru-RU"/>
              </w:rPr>
            </w:pPr>
            <w:r w:rsidRPr="00D02084">
              <w:rPr>
                <w:rFonts w:ascii="Times New Roman" w:eastAsia="Times New Roman" w:hAnsi="Times New Roman" w:cs="Times New Roman"/>
                <w:color w:val="000000"/>
                <w:lang w:eastAsia="ru-RU"/>
              </w:rPr>
              <w:t>17,4</w:t>
            </w:r>
          </w:p>
        </w:tc>
      </w:tr>
      <w:tr w:rsidR="00D02084" w:rsidRPr="00D02084" w:rsidTr="00D03848">
        <w:trPr>
          <w:trHeight w:val="300"/>
        </w:trPr>
        <w:tc>
          <w:tcPr>
            <w:tcW w:w="5499" w:type="dxa"/>
            <w:tcBorders>
              <w:top w:val="nil"/>
              <w:left w:val="single" w:sz="4" w:space="0" w:color="auto"/>
              <w:bottom w:val="single" w:sz="4" w:space="0" w:color="auto"/>
              <w:right w:val="single" w:sz="4" w:space="0" w:color="auto"/>
            </w:tcBorders>
            <w:shd w:val="clear" w:color="auto" w:fill="auto"/>
            <w:vAlign w:val="center"/>
            <w:hideMark/>
          </w:tcPr>
          <w:p w:rsidR="00D02084" w:rsidRPr="00D02084" w:rsidRDefault="00D02084" w:rsidP="00D02084">
            <w:pPr>
              <w:spacing w:after="0" w:line="240" w:lineRule="auto"/>
              <w:jc w:val="both"/>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Итого</w:t>
            </w:r>
          </w:p>
        </w:tc>
        <w:tc>
          <w:tcPr>
            <w:tcW w:w="1159"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4389,6</w:t>
            </w:r>
          </w:p>
        </w:tc>
        <w:tc>
          <w:tcPr>
            <w:tcW w:w="1275"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4552,0</w:t>
            </w:r>
          </w:p>
        </w:tc>
        <w:tc>
          <w:tcPr>
            <w:tcW w:w="1276" w:type="dxa"/>
            <w:tcBorders>
              <w:top w:val="nil"/>
              <w:left w:val="nil"/>
              <w:bottom w:val="single" w:sz="4" w:space="0" w:color="auto"/>
              <w:right w:val="single" w:sz="4" w:space="0" w:color="auto"/>
            </w:tcBorders>
            <w:shd w:val="clear" w:color="000000" w:fill="FFFFFF"/>
            <w:vAlign w:val="center"/>
            <w:hideMark/>
          </w:tcPr>
          <w:p w:rsidR="00D02084" w:rsidRPr="00D02084" w:rsidRDefault="00D02084" w:rsidP="00D02084">
            <w:pPr>
              <w:spacing w:after="0" w:line="240" w:lineRule="auto"/>
              <w:jc w:val="right"/>
              <w:rPr>
                <w:rFonts w:ascii="Times New Roman" w:eastAsia="Times New Roman" w:hAnsi="Times New Roman" w:cs="Times New Roman"/>
                <w:b/>
                <w:bCs/>
                <w:color w:val="000000"/>
                <w:lang w:eastAsia="ru-RU"/>
              </w:rPr>
            </w:pPr>
            <w:r w:rsidRPr="00D02084">
              <w:rPr>
                <w:rFonts w:ascii="Times New Roman" w:eastAsia="Times New Roman" w:hAnsi="Times New Roman" w:cs="Times New Roman"/>
                <w:b/>
                <w:bCs/>
                <w:color w:val="000000"/>
                <w:lang w:eastAsia="ru-RU"/>
              </w:rPr>
              <w:t>4710,8</w:t>
            </w:r>
          </w:p>
        </w:tc>
      </w:tr>
    </w:tbl>
    <w:p w:rsidR="006F7102" w:rsidRPr="00042140" w:rsidRDefault="006F7102" w:rsidP="00E908DE">
      <w:pPr>
        <w:pStyle w:val="a3"/>
        <w:jc w:val="right"/>
        <w:rPr>
          <w:rFonts w:ascii="Times New Roman" w:hAnsi="Times New Roman" w:cs="Times New Roman"/>
          <w:color w:val="31849B" w:themeColor="accent5" w:themeShade="BF"/>
          <w:sz w:val="28"/>
          <w:szCs w:val="28"/>
        </w:rPr>
      </w:pPr>
    </w:p>
    <w:p w:rsidR="006360E9" w:rsidRPr="00D03848" w:rsidRDefault="00A40128" w:rsidP="002367C9">
      <w:pPr>
        <w:pStyle w:val="a5"/>
        <w:shd w:val="clear" w:color="auto" w:fill="FFFFFF"/>
        <w:spacing w:before="0" w:beforeAutospacing="0" w:after="0" w:afterAutospacing="0" w:line="225" w:lineRule="atLeast"/>
        <w:ind w:firstLine="708"/>
        <w:jc w:val="both"/>
        <w:rPr>
          <w:sz w:val="28"/>
          <w:szCs w:val="28"/>
        </w:rPr>
      </w:pPr>
      <w:r w:rsidRPr="00D03848">
        <w:rPr>
          <w:sz w:val="28"/>
          <w:szCs w:val="28"/>
        </w:rPr>
        <w:t xml:space="preserve">Согласно </w:t>
      </w:r>
      <w:r w:rsidR="00993864" w:rsidRPr="00D03848">
        <w:rPr>
          <w:sz w:val="28"/>
          <w:szCs w:val="28"/>
        </w:rPr>
        <w:t>проекту решения,</w:t>
      </w:r>
      <w:r w:rsidRPr="00D03848">
        <w:rPr>
          <w:sz w:val="28"/>
          <w:szCs w:val="28"/>
        </w:rPr>
        <w:t xml:space="preserve"> </w:t>
      </w:r>
      <w:r w:rsidRPr="00D03848">
        <w:rPr>
          <w:rStyle w:val="a6"/>
          <w:i w:val="0"/>
          <w:sz w:val="28"/>
          <w:szCs w:val="28"/>
          <w:bdr w:val="none" w:sz="0" w:space="0" w:color="auto" w:frame="1"/>
        </w:rPr>
        <w:t>общий объем расходов</w:t>
      </w:r>
      <w:r w:rsidRPr="00D03848">
        <w:rPr>
          <w:rStyle w:val="apple-converted-space"/>
          <w:sz w:val="28"/>
          <w:szCs w:val="28"/>
        </w:rPr>
        <w:t> </w:t>
      </w:r>
      <w:r w:rsidRPr="00D03848">
        <w:rPr>
          <w:sz w:val="28"/>
          <w:szCs w:val="28"/>
        </w:rPr>
        <w:t xml:space="preserve">на </w:t>
      </w:r>
      <w:r w:rsidR="0047238A" w:rsidRPr="00D03848">
        <w:rPr>
          <w:sz w:val="28"/>
          <w:szCs w:val="28"/>
        </w:rPr>
        <w:t>2017</w:t>
      </w:r>
      <w:r w:rsidRPr="00D03848">
        <w:rPr>
          <w:sz w:val="28"/>
          <w:szCs w:val="28"/>
        </w:rPr>
        <w:t xml:space="preserve"> год предусмотрен в объеме </w:t>
      </w:r>
      <w:r w:rsidR="00D03848" w:rsidRPr="00D03848">
        <w:rPr>
          <w:sz w:val="28"/>
          <w:szCs w:val="28"/>
        </w:rPr>
        <w:t>4389,6</w:t>
      </w:r>
      <w:r w:rsidRPr="00D03848">
        <w:rPr>
          <w:sz w:val="28"/>
          <w:szCs w:val="28"/>
        </w:rPr>
        <w:t xml:space="preserve"> тыс. руб</w:t>
      </w:r>
      <w:r w:rsidR="00AC71D2" w:rsidRPr="00D03848">
        <w:rPr>
          <w:sz w:val="28"/>
          <w:szCs w:val="28"/>
        </w:rPr>
        <w:t>лей</w:t>
      </w:r>
      <w:r w:rsidRPr="00D03848">
        <w:rPr>
          <w:sz w:val="28"/>
          <w:szCs w:val="28"/>
        </w:rPr>
        <w:t>.</w:t>
      </w:r>
      <w:r w:rsidR="00635F46" w:rsidRPr="00D03848">
        <w:rPr>
          <w:sz w:val="28"/>
          <w:szCs w:val="28"/>
        </w:rPr>
        <w:t xml:space="preserve"> Расходы на плановый период 2018-2019 годов установлены в </w:t>
      </w:r>
      <w:r w:rsidR="00774532" w:rsidRPr="00D03848">
        <w:rPr>
          <w:sz w:val="28"/>
          <w:szCs w:val="28"/>
        </w:rPr>
        <w:t>с</w:t>
      </w:r>
      <w:r w:rsidR="00635F46" w:rsidRPr="00D03848">
        <w:rPr>
          <w:sz w:val="28"/>
          <w:szCs w:val="28"/>
        </w:rPr>
        <w:t xml:space="preserve">умме </w:t>
      </w:r>
      <w:r w:rsidR="00D03848" w:rsidRPr="00D03848">
        <w:rPr>
          <w:sz w:val="28"/>
          <w:szCs w:val="28"/>
        </w:rPr>
        <w:t>4552,0</w:t>
      </w:r>
      <w:r w:rsidR="001D7A7A" w:rsidRPr="00D03848">
        <w:rPr>
          <w:sz w:val="28"/>
          <w:szCs w:val="28"/>
        </w:rPr>
        <w:t xml:space="preserve"> тыс. рублей и </w:t>
      </w:r>
      <w:r w:rsidR="00D03848" w:rsidRPr="00D03848">
        <w:rPr>
          <w:sz w:val="28"/>
          <w:szCs w:val="28"/>
        </w:rPr>
        <w:t>4710,8</w:t>
      </w:r>
      <w:r w:rsidR="00635F46" w:rsidRPr="00D03848">
        <w:rPr>
          <w:sz w:val="28"/>
          <w:szCs w:val="28"/>
        </w:rPr>
        <w:t xml:space="preserve"> тыс. рублей соответственно.</w:t>
      </w:r>
    </w:p>
    <w:p w:rsidR="00AA0213" w:rsidRPr="00D03848" w:rsidRDefault="00184400" w:rsidP="00AA0213">
      <w:pPr>
        <w:pStyle w:val="a3"/>
        <w:jc w:val="both"/>
        <w:rPr>
          <w:rFonts w:ascii="Times New Roman" w:hAnsi="Times New Roman" w:cs="Times New Roman"/>
          <w:sz w:val="28"/>
          <w:szCs w:val="28"/>
        </w:rPr>
      </w:pPr>
      <w:r w:rsidRPr="00D03848">
        <w:rPr>
          <w:rFonts w:ascii="Times New Roman" w:hAnsi="Times New Roman" w:cs="Times New Roman"/>
          <w:sz w:val="28"/>
          <w:szCs w:val="28"/>
        </w:rPr>
        <w:t xml:space="preserve">      </w:t>
      </w:r>
      <w:r w:rsidR="00A27EF7" w:rsidRPr="00D03848">
        <w:rPr>
          <w:rFonts w:ascii="Times New Roman" w:hAnsi="Times New Roman" w:cs="Times New Roman"/>
          <w:sz w:val="28"/>
          <w:szCs w:val="28"/>
        </w:rPr>
        <w:tab/>
      </w:r>
      <w:r w:rsidRPr="00D03848">
        <w:rPr>
          <w:rFonts w:ascii="Times New Roman" w:hAnsi="Times New Roman" w:cs="Times New Roman"/>
          <w:sz w:val="28"/>
          <w:szCs w:val="28"/>
        </w:rPr>
        <w:t>Расходы бюджета поселения на 201</w:t>
      </w:r>
      <w:r w:rsidR="00E53F29" w:rsidRPr="00D03848">
        <w:rPr>
          <w:rFonts w:ascii="Times New Roman" w:hAnsi="Times New Roman" w:cs="Times New Roman"/>
          <w:sz w:val="28"/>
          <w:szCs w:val="28"/>
        </w:rPr>
        <w:t>7</w:t>
      </w:r>
      <w:r w:rsidRPr="00D03848">
        <w:rPr>
          <w:rFonts w:ascii="Times New Roman" w:hAnsi="Times New Roman" w:cs="Times New Roman"/>
          <w:sz w:val="28"/>
          <w:szCs w:val="28"/>
        </w:rPr>
        <w:t xml:space="preserve"> год </w:t>
      </w:r>
      <w:r w:rsidR="00E53F29" w:rsidRPr="00D03848">
        <w:rPr>
          <w:rFonts w:ascii="Times New Roman" w:hAnsi="Times New Roman" w:cs="Times New Roman"/>
          <w:sz w:val="28"/>
          <w:szCs w:val="28"/>
        </w:rPr>
        <w:t xml:space="preserve">и плановый период 2018 и 2019 годов </w:t>
      </w:r>
      <w:r w:rsidRPr="00D03848">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D03848">
        <w:rPr>
          <w:rFonts w:ascii="Times New Roman" w:hAnsi="Times New Roman" w:cs="Times New Roman"/>
          <w:sz w:val="28"/>
          <w:szCs w:val="28"/>
        </w:rPr>
        <w:t>ц</w:t>
      </w:r>
      <w:r w:rsidRPr="00D03848">
        <w:rPr>
          <w:rFonts w:ascii="Times New Roman" w:hAnsi="Times New Roman" w:cs="Times New Roman"/>
          <w:sz w:val="28"/>
          <w:szCs w:val="28"/>
        </w:rPr>
        <w:t xml:space="preserve">елевым статьям и видам расходов </w:t>
      </w:r>
      <w:r w:rsidR="00021A68" w:rsidRPr="00D03848">
        <w:rPr>
          <w:rFonts w:ascii="Times New Roman" w:hAnsi="Times New Roman" w:cs="Times New Roman"/>
          <w:sz w:val="28"/>
          <w:szCs w:val="28"/>
        </w:rPr>
        <w:t xml:space="preserve">функциональной </w:t>
      </w:r>
      <w:r w:rsidRPr="00D03848">
        <w:rPr>
          <w:rFonts w:ascii="Times New Roman" w:hAnsi="Times New Roman" w:cs="Times New Roman"/>
          <w:sz w:val="28"/>
          <w:szCs w:val="28"/>
        </w:rPr>
        <w:t>классификации расходов бюджетов в соответствии с приказом Минфина Росси</w:t>
      </w:r>
      <w:r w:rsidR="00BC4E0B" w:rsidRPr="00D03848">
        <w:rPr>
          <w:rFonts w:ascii="Times New Roman" w:hAnsi="Times New Roman" w:cs="Times New Roman"/>
          <w:sz w:val="28"/>
          <w:szCs w:val="28"/>
        </w:rPr>
        <w:t>и</w:t>
      </w:r>
      <w:r w:rsidRPr="00D03848">
        <w:rPr>
          <w:rFonts w:ascii="Times New Roman" w:hAnsi="Times New Roman" w:cs="Times New Roman"/>
          <w:sz w:val="28"/>
          <w:szCs w:val="28"/>
        </w:rPr>
        <w:t xml:space="preserve"> от </w:t>
      </w:r>
      <w:r w:rsidR="00BC4E0B" w:rsidRPr="00D03848">
        <w:rPr>
          <w:rFonts w:ascii="Times New Roman" w:hAnsi="Times New Roman" w:cs="Times New Roman"/>
          <w:sz w:val="28"/>
          <w:szCs w:val="28"/>
        </w:rPr>
        <w:t>01.07.2013 года №65</w:t>
      </w:r>
      <w:r w:rsidRPr="00D03848">
        <w:rPr>
          <w:rFonts w:ascii="Times New Roman" w:hAnsi="Times New Roman" w:cs="Times New Roman"/>
          <w:sz w:val="28"/>
          <w:szCs w:val="28"/>
        </w:rPr>
        <w:t>н «Об утверждении Указаний о порядке применения бюджетной классификации Российской Федерации»</w:t>
      </w:r>
      <w:r w:rsidR="004D1516" w:rsidRPr="00D03848">
        <w:rPr>
          <w:rFonts w:ascii="Times New Roman" w:hAnsi="Times New Roman" w:cs="Times New Roman"/>
          <w:sz w:val="28"/>
          <w:szCs w:val="28"/>
        </w:rPr>
        <w:t xml:space="preserve"> (с изменениями и дополнениями)</w:t>
      </w:r>
      <w:r w:rsidRPr="00D03848">
        <w:rPr>
          <w:rFonts w:ascii="Times New Roman" w:hAnsi="Times New Roman" w:cs="Times New Roman"/>
          <w:sz w:val="28"/>
          <w:szCs w:val="28"/>
        </w:rPr>
        <w:t xml:space="preserve">. Главным распорядителем средств бюджета поселения определена Администрация </w:t>
      </w:r>
      <w:r w:rsidR="00A128B6">
        <w:rPr>
          <w:rFonts w:ascii="Times New Roman" w:hAnsi="Times New Roman" w:cs="Times New Roman"/>
          <w:sz w:val="28"/>
          <w:szCs w:val="28"/>
        </w:rPr>
        <w:t>Относовского</w:t>
      </w:r>
      <w:r w:rsidR="006A370B" w:rsidRPr="00D03848">
        <w:rPr>
          <w:rFonts w:ascii="Times New Roman" w:hAnsi="Times New Roman" w:cs="Times New Roman"/>
          <w:sz w:val="28"/>
          <w:szCs w:val="28"/>
        </w:rPr>
        <w:t xml:space="preserve"> </w:t>
      </w:r>
      <w:r w:rsidRPr="00D03848">
        <w:rPr>
          <w:rFonts w:ascii="Times New Roman" w:hAnsi="Times New Roman" w:cs="Times New Roman"/>
          <w:sz w:val="28"/>
          <w:szCs w:val="28"/>
        </w:rPr>
        <w:t>сельского поселения Вяземского района Смоленской области.</w:t>
      </w:r>
    </w:p>
    <w:p w:rsidR="00A27EF7" w:rsidRDefault="00A27EF7" w:rsidP="00A27EF7">
      <w:pPr>
        <w:pStyle w:val="a3"/>
        <w:jc w:val="both"/>
        <w:rPr>
          <w:rFonts w:ascii="Times New Roman" w:hAnsi="Times New Roman" w:cs="Times New Roman"/>
          <w:sz w:val="28"/>
          <w:szCs w:val="28"/>
        </w:rPr>
      </w:pPr>
      <w:r w:rsidRPr="00042140">
        <w:rPr>
          <w:rFonts w:ascii="Times New Roman" w:hAnsi="Times New Roman" w:cs="Times New Roman"/>
          <w:color w:val="31849B" w:themeColor="accent5" w:themeShade="BF"/>
          <w:sz w:val="28"/>
          <w:szCs w:val="28"/>
        </w:rPr>
        <w:t xml:space="preserve">          </w:t>
      </w:r>
      <w:r w:rsidRPr="00D03848">
        <w:rPr>
          <w:rFonts w:ascii="Times New Roman" w:hAnsi="Times New Roman" w:cs="Times New Roman"/>
          <w:sz w:val="28"/>
          <w:szCs w:val="28"/>
        </w:rPr>
        <w:t>Распределение расходов (</w:t>
      </w:r>
      <w:r w:rsidR="00F50E93" w:rsidRPr="00D03848">
        <w:rPr>
          <w:rFonts w:ascii="Times New Roman" w:hAnsi="Times New Roman" w:cs="Times New Roman"/>
          <w:sz w:val="28"/>
          <w:szCs w:val="28"/>
        </w:rPr>
        <w:t>в пределах,</w:t>
      </w:r>
      <w:r w:rsidRPr="00D03848">
        <w:rPr>
          <w:rFonts w:ascii="Times New Roman" w:hAnsi="Times New Roman" w:cs="Times New Roman"/>
          <w:sz w:val="28"/>
          <w:szCs w:val="28"/>
        </w:rPr>
        <w:t xml:space="preserve"> имеющихся в распоряжении муниципального образования бюджетных средств) Администрацией поселения произведено на исполнение полномочий поселения, определенных статьей 14 Федерального закона Российской Федерации от 06.10.2003 № 131- ФЗ «Об общих принципах организации местного самоуправления в Российской Федерации». Нецелевого распределения средств бюджета поселения не установлено. </w:t>
      </w:r>
    </w:p>
    <w:p w:rsidR="0084622E" w:rsidRPr="00D03848" w:rsidRDefault="0084622E" w:rsidP="0084622E">
      <w:pPr>
        <w:pStyle w:val="a3"/>
        <w:ind w:firstLine="709"/>
        <w:jc w:val="both"/>
        <w:rPr>
          <w:rFonts w:ascii="Times New Roman" w:hAnsi="Times New Roman" w:cs="Times New Roman"/>
          <w:sz w:val="28"/>
          <w:szCs w:val="28"/>
        </w:rPr>
      </w:pPr>
      <w:r w:rsidRPr="0084622E">
        <w:rPr>
          <w:rFonts w:ascii="Times New Roman" w:hAnsi="Times New Roman" w:cs="Times New Roman"/>
          <w:sz w:val="28"/>
          <w:szCs w:val="28"/>
        </w:rPr>
        <w:t>Расходы на оплату труда в бюджете поселения в 2017 году предусмотрены в сумме 464,7 тыс. рублей на выплаты Главе муниципального образования (с начислениями) и 1975,6 тыс. рублей на выплату аппарату администрации поселения (с начислениями). На плановый период 2018-2019 годов расходы на оплату труда на выплаты Главе муниципального образования (с начислениями) предусмотрены в сумме 464,7 тыс. рублей и 1967,4 тыс. рублей на выплату аппарату администрации поселения (с начислениями).</w:t>
      </w:r>
    </w:p>
    <w:p w:rsidR="000A6559" w:rsidRPr="00D03848" w:rsidRDefault="000A6559" w:rsidP="00E53F29">
      <w:pPr>
        <w:pStyle w:val="a3"/>
        <w:ind w:firstLine="709"/>
        <w:jc w:val="both"/>
        <w:rPr>
          <w:rFonts w:ascii="Times New Roman" w:hAnsi="Times New Roman" w:cs="Times New Roman"/>
          <w:sz w:val="28"/>
          <w:szCs w:val="28"/>
        </w:rPr>
      </w:pPr>
      <w:r w:rsidRPr="00D03848">
        <w:rPr>
          <w:rFonts w:ascii="Times New Roman" w:hAnsi="Times New Roman" w:cs="Times New Roman"/>
          <w:sz w:val="28"/>
          <w:szCs w:val="28"/>
        </w:rPr>
        <w:t>Формирование всех расходов в 2017 году и плановом периоде 2018 и 2019 годов произведено в рамках, принятых Администрацией поселения муниципальных программ, а именно:</w:t>
      </w:r>
    </w:p>
    <w:p w:rsidR="0084622E" w:rsidRDefault="0084622E" w:rsidP="000A6559">
      <w:pPr>
        <w:pStyle w:val="a3"/>
        <w:jc w:val="right"/>
        <w:rPr>
          <w:rFonts w:ascii="Times New Roman" w:hAnsi="Times New Roman" w:cs="Times New Roman"/>
          <w:sz w:val="28"/>
          <w:szCs w:val="28"/>
        </w:rPr>
      </w:pPr>
    </w:p>
    <w:p w:rsidR="0084622E" w:rsidRDefault="0084622E" w:rsidP="000A6559">
      <w:pPr>
        <w:pStyle w:val="a3"/>
        <w:jc w:val="right"/>
        <w:rPr>
          <w:rFonts w:ascii="Times New Roman" w:hAnsi="Times New Roman" w:cs="Times New Roman"/>
          <w:sz w:val="28"/>
          <w:szCs w:val="28"/>
        </w:rPr>
      </w:pPr>
    </w:p>
    <w:p w:rsidR="0084622E" w:rsidRDefault="0084622E" w:rsidP="000A6559">
      <w:pPr>
        <w:pStyle w:val="a3"/>
        <w:jc w:val="right"/>
        <w:rPr>
          <w:rFonts w:ascii="Times New Roman" w:hAnsi="Times New Roman" w:cs="Times New Roman"/>
          <w:sz w:val="28"/>
          <w:szCs w:val="28"/>
        </w:rPr>
      </w:pPr>
    </w:p>
    <w:p w:rsidR="0084622E" w:rsidRDefault="0084622E" w:rsidP="000A6559">
      <w:pPr>
        <w:pStyle w:val="a3"/>
        <w:jc w:val="right"/>
        <w:rPr>
          <w:rFonts w:ascii="Times New Roman" w:hAnsi="Times New Roman" w:cs="Times New Roman"/>
          <w:sz w:val="28"/>
          <w:szCs w:val="28"/>
        </w:rPr>
      </w:pPr>
    </w:p>
    <w:p w:rsidR="00B14ADF" w:rsidRDefault="000A6559" w:rsidP="000A6559">
      <w:pPr>
        <w:pStyle w:val="a3"/>
        <w:jc w:val="right"/>
        <w:rPr>
          <w:rFonts w:ascii="Times New Roman" w:hAnsi="Times New Roman" w:cs="Times New Roman"/>
          <w:sz w:val="28"/>
          <w:szCs w:val="28"/>
        </w:rPr>
      </w:pPr>
      <w:r w:rsidRPr="00D03848">
        <w:rPr>
          <w:rFonts w:ascii="Times New Roman" w:hAnsi="Times New Roman" w:cs="Times New Roman"/>
          <w:sz w:val="28"/>
          <w:szCs w:val="28"/>
        </w:rPr>
        <w:lastRenderedPageBreak/>
        <w:t>таблица №5, тыс. рублей</w:t>
      </w:r>
    </w:p>
    <w:tbl>
      <w:tblPr>
        <w:tblW w:w="9209" w:type="dxa"/>
        <w:tblLook w:val="04A0" w:firstRow="1" w:lastRow="0" w:firstColumn="1" w:lastColumn="0" w:noHBand="0" w:noVBand="1"/>
      </w:tblPr>
      <w:tblGrid>
        <w:gridCol w:w="5807"/>
        <w:gridCol w:w="1134"/>
        <w:gridCol w:w="1134"/>
        <w:gridCol w:w="1134"/>
      </w:tblGrid>
      <w:tr w:rsidR="009E5D29" w:rsidRPr="009E5D29" w:rsidTr="009E5D29">
        <w:trPr>
          <w:trHeight w:val="300"/>
        </w:trPr>
        <w:tc>
          <w:tcPr>
            <w:tcW w:w="58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Мероприятия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2017 год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2018 год</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2019 год</w:t>
            </w:r>
          </w:p>
        </w:tc>
      </w:tr>
      <w:tr w:rsidR="009E5D29" w:rsidRPr="009E5D29" w:rsidTr="009E5D29">
        <w:trPr>
          <w:trHeight w:val="30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9E5D29" w:rsidRPr="009E5D29" w:rsidRDefault="009E5D29" w:rsidP="009E5D29">
            <w:pPr>
              <w:spacing w:after="0" w:line="240" w:lineRule="auto"/>
              <w:jc w:val="center"/>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Программные мероприятия</w:t>
            </w:r>
          </w:p>
        </w:tc>
      </w:tr>
      <w:tr w:rsidR="009E5D29" w:rsidRPr="009E5D29" w:rsidTr="009E5D29">
        <w:trPr>
          <w:trHeight w:val="1185"/>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«Обеспечение деятельности органов местного самоуправления Относовского сельского поселения Вяземского района Смоленской области на 2017 - 2019 годы»</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1975,6</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1975,4</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1975,4</w:t>
            </w:r>
          </w:p>
        </w:tc>
      </w:tr>
      <w:tr w:rsidR="009E5D29" w:rsidRPr="009E5D29" w:rsidTr="009E5D29">
        <w:trPr>
          <w:trHeight w:val="60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«Проведение дератизационных мероприятий на 2017 - 2019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6,0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6,0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6,0</w:t>
            </w:r>
          </w:p>
        </w:tc>
      </w:tr>
      <w:tr w:rsidR="009E5D29" w:rsidRPr="009E5D29" w:rsidTr="009E5D29">
        <w:trPr>
          <w:trHeight w:val="982"/>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«Обеспечение пожарной безопасности на территории Относовского сельского поселения Вяземского района Смоленской области на 2017- 2019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20,0</w:t>
            </w:r>
          </w:p>
        </w:tc>
      </w:tr>
      <w:tr w:rsidR="009E5D29" w:rsidRPr="009E5D29" w:rsidTr="009E5D29">
        <w:trPr>
          <w:trHeight w:val="1182"/>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«Капитальный ремонт, ремонт и содержание автомобильных дорог общего пользования местного значения в границах населенных пунктов Относовского сельского поселения Вяземского района Смоленской области на 2017-2019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i/>
                <w:iCs/>
                <w:color w:val="000000"/>
                <w:lang w:eastAsia="ru-RU"/>
              </w:rPr>
            </w:pPr>
            <w:r w:rsidRPr="009E5D29">
              <w:rPr>
                <w:rFonts w:ascii="Times New Roman" w:eastAsia="Times New Roman" w:hAnsi="Times New Roman" w:cs="Times New Roman"/>
                <w:i/>
                <w:iCs/>
                <w:color w:val="000000"/>
                <w:lang w:eastAsia="ru-RU"/>
              </w:rPr>
              <w:t>623,6</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613,7</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690,9</w:t>
            </w:r>
          </w:p>
        </w:tc>
      </w:tr>
      <w:tr w:rsidR="009E5D29" w:rsidRPr="009E5D29" w:rsidTr="009E5D29">
        <w:trPr>
          <w:trHeight w:val="857"/>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"Управление земельными ресурсами муниципального образования Относовского сельского поселения Вяземского района Смоленской области на 2017-2019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50,0</w:t>
            </w:r>
          </w:p>
        </w:tc>
      </w:tr>
      <w:tr w:rsidR="009E5D29" w:rsidRPr="009E5D29" w:rsidTr="009E5D29">
        <w:trPr>
          <w:trHeight w:val="829"/>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"Развитие Малого и среднего предпр</w:t>
            </w:r>
            <w:r>
              <w:rPr>
                <w:rFonts w:ascii="Times New Roman" w:eastAsia="Times New Roman" w:hAnsi="Times New Roman" w:cs="Times New Roman"/>
                <w:color w:val="000000"/>
                <w:lang w:eastAsia="ru-RU"/>
              </w:rPr>
              <w:t>и</w:t>
            </w:r>
            <w:r w:rsidRPr="009E5D29">
              <w:rPr>
                <w:rFonts w:ascii="Times New Roman" w:eastAsia="Times New Roman" w:hAnsi="Times New Roman" w:cs="Times New Roman"/>
                <w:color w:val="000000"/>
                <w:lang w:eastAsia="ru-RU"/>
              </w:rPr>
              <w:t xml:space="preserve">нимательства в Относовского сельского поселения Вяземского района Смоленской области на 2017 - 2019 годы" </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1,2</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1,2</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1,2</w:t>
            </w:r>
          </w:p>
        </w:tc>
      </w:tr>
      <w:tr w:rsidR="009E5D29" w:rsidRPr="009E5D29" w:rsidTr="009E5D29">
        <w:trPr>
          <w:trHeight w:val="928"/>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"Капитальный ремонт общего имущества в многоквартирных домах</w:t>
            </w:r>
            <w:r>
              <w:rPr>
                <w:rFonts w:ascii="Times New Roman" w:eastAsia="Times New Roman" w:hAnsi="Times New Roman" w:cs="Times New Roman"/>
                <w:color w:val="000000"/>
                <w:lang w:eastAsia="ru-RU"/>
              </w:rPr>
              <w:t xml:space="preserve"> </w:t>
            </w:r>
            <w:r w:rsidRPr="009E5D29">
              <w:rPr>
                <w:rFonts w:ascii="Times New Roman" w:eastAsia="Times New Roman" w:hAnsi="Times New Roman" w:cs="Times New Roman"/>
                <w:color w:val="000000"/>
                <w:lang w:eastAsia="ru-RU"/>
              </w:rPr>
              <w:t>Относовского сельского поселения Вяземского района Смоленской области на 2014-2043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117,4</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117,4</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117,4</w:t>
            </w:r>
          </w:p>
        </w:tc>
      </w:tr>
      <w:tr w:rsidR="009E5D29" w:rsidRPr="009E5D29" w:rsidTr="009E5D29">
        <w:trPr>
          <w:trHeight w:val="1184"/>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"Обеспечения содержания, обслуживания распоряжение объектами муниципальной собственности муниципального образования Относовского сельского поселения вяземского района Смоленской области 2017-2019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50,0</w:t>
            </w:r>
          </w:p>
        </w:tc>
      </w:tr>
      <w:tr w:rsidR="009E5D29" w:rsidRPr="009E5D29" w:rsidTr="009E5D29">
        <w:trPr>
          <w:trHeight w:val="89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"Газификация сельских населенных пунктов муниципального образования Относовского сельского поселения вяземского района Смоленской области на 2017-2019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200,0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272,5</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300,0</w:t>
            </w:r>
          </w:p>
        </w:tc>
      </w:tr>
      <w:tr w:rsidR="009E5D29" w:rsidRPr="009E5D29" w:rsidTr="009E5D29">
        <w:trPr>
          <w:trHeight w:val="720"/>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 Комплексное развитие коммунальной инфраструктуры Относовского сель</w:t>
            </w:r>
            <w:r>
              <w:rPr>
                <w:rFonts w:ascii="Times New Roman" w:eastAsia="Times New Roman" w:hAnsi="Times New Roman" w:cs="Times New Roman"/>
                <w:color w:val="000000"/>
                <w:lang w:eastAsia="ru-RU"/>
              </w:rPr>
              <w:t>ского поселения Вяземского район</w:t>
            </w:r>
            <w:r w:rsidRPr="009E5D29">
              <w:rPr>
                <w:rFonts w:ascii="Times New Roman" w:eastAsia="Times New Roman" w:hAnsi="Times New Roman" w:cs="Times New Roman"/>
                <w:color w:val="000000"/>
                <w:lang w:eastAsia="ru-RU"/>
              </w:rPr>
              <w:t>а Смоленской области на 2017-2019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230,0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330,0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384,1</w:t>
            </w:r>
          </w:p>
        </w:tc>
      </w:tr>
      <w:tr w:rsidR="009E5D29" w:rsidRPr="009E5D29" w:rsidTr="009E5D29">
        <w:trPr>
          <w:trHeight w:val="551"/>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«Благоустройство Относовского сельского поселения Вяземского района Смоленской области на 2015 -2017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400,0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400,0</w:t>
            </w:r>
          </w:p>
        </w:tc>
      </w:tr>
      <w:tr w:rsidR="009E5D29" w:rsidRPr="009E5D29" w:rsidTr="009E5D29">
        <w:trPr>
          <w:trHeight w:val="1072"/>
        </w:trPr>
        <w:tc>
          <w:tcPr>
            <w:tcW w:w="5807" w:type="dxa"/>
            <w:tcBorders>
              <w:top w:val="nil"/>
              <w:left w:val="single" w:sz="4" w:space="0" w:color="auto"/>
              <w:bottom w:val="single" w:sz="4" w:space="0" w:color="auto"/>
              <w:right w:val="single" w:sz="4" w:space="0" w:color="auto"/>
            </w:tcBorders>
            <w:shd w:val="clear" w:color="auto" w:fill="auto"/>
            <w:vAlign w:val="center"/>
            <w:hideMark/>
          </w:tcPr>
          <w:p w:rsidR="009E5D29" w:rsidRPr="009E5D29" w:rsidRDefault="009E5D29" w:rsidP="009E5D29">
            <w:pPr>
              <w:spacing w:after="0" w:line="240" w:lineRule="auto"/>
              <w:jc w:val="both"/>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Муниципальная программа "Проведение праздничных мероприятий на территории Относовского сельского поселения Вяземского района Смоленской области на 2017-2019 годы"</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33,0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33,0</w:t>
            </w:r>
          </w:p>
        </w:tc>
        <w:tc>
          <w:tcPr>
            <w:tcW w:w="1134" w:type="dxa"/>
            <w:tcBorders>
              <w:top w:val="nil"/>
              <w:left w:val="nil"/>
              <w:bottom w:val="single" w:sz="4" w:space="0" w:color="auto"/>
              <w:right w:val="single" w:sz="4" w:space="0" w:color="auto"/>
            </w:tcBorders>
            <w:shd w:val="clear" w:color="000000" w:fill="FFFFFF"/>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33,0</w:t>
            </w:r>
          </w:p>
        </w:tc>
      </w:tr>
      <w:tr w:rsidR="009E5D29" w:rsidRPr="009E5D29" w:rsidTr="009E5D29">
        <w:trPr>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Итого по программным мероприятиям</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3706,8</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3869,2</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4028,0</w:t>
            </w:r>
          </w:p>
        </w:tc>
      </w:tr>
      <w:tr w:rsidR="009E5D29" w:rsidRPr="009E5D29" w:rsidTr="009E5D29">
        <w:trPr>
          <w:trHeight w:val="242"/>
        </w:trPr>
        <w:tc>
          <w:tcPr>
            <w:tcW w:w="5807" w:type="dxa"/>
            <w:tcBorders>
              <w:top w:val="nil"/>
              <w:left w:val="single" w:sz="4" w:space="0" w:color="auto"/>
              <w:bottom w:val="single" w:sz="4" w:space="0" w:color="auto"/>
              <w:right w:val="nil"/>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i/>
                <w:iCs/>
                <w:color w:val="000000"/>
                <w:sz w:val="20"/>
                <w:szCs w:val="20"/>
                <w:lang w:eastAsia="ru-RU"/>
              </w:rPr>
            </w:pPr>
            <w:r w:rsidRPr="009E5D29">
              <w:rPr>
                <w:rFonts w:ascii="Times New Roman" w:eastAsia="Times New Roman" w:hAnsi="Times New Roman" w:cs="Times New Roman"/>
                <w:i/>
                <w:iCs/>
                <w:color w:val="000000"/>
                <w:sz w:val="20"/>
                <w:szCs w:val="20"/>
                <w:lang w:eastAsia="ru-RU"/>
              </w:rPr>
              <w:t>процент муниципальных программ от общего объема расходов</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i/>
                <w:iCs/>
                <w:color w:val="000000"/>
                <w:lang w:eastAsia="ru-RU"/>
              </w:rPr>
            </w:pPr>
            <w:r w:rsidRPr="009E5D29">
              <w:rPr>
                <w:rFonts w:ascii="Times New Roman" w:eastAsia="Times New Roman" w:hAnsi="Times New Roman" w:cs="Times New Roman"/>
                <w:i/>
                <w:iCs/>
                <w:color w:val="000000"/>
                <w:lang w:eastAsia="ru-RU"/>
              </w:rPr>
              <w:t>84,4</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i/>
                <w:iCs/>
                <w:color w:val="000000"/>
                <w:lang w:eastAsia="ru-RU"/>
              </w:rPr>
            </w:pPr>
            <w:r w:rsidRPr="009E5D29">
              <w:rPr>
                <w:rFonts w:ascii="Times New Roman" w:eastAsia="Times New Roman" w:hAnsi="Times New Roman" w:cs="Times New Roman"/>
                <w:i/>
                <w:iCs/>
                <w:color w:val="000000"/>
                <w:lang w:eastAsia="ru-RU"/>
              </w:rPr>
              <w:t>85,0</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i/>
                <w:iCs/>
                <w:color w:val="000000"/>
                <w:lang w:eastAsia="ru-RU"/>
              </w:rPr>
            </w:pPr>
            <w:r w:rsidRPr="009E5D29">
              <w:rPr>
                <w:rFonts w:ascii="Times New Roman" w:eastAsia="Times New Roman" w:hAnsi="Times New Roman" w:cs="Times New Roman"/>
                <w:i/>
                <w:iCs/>
                <w:color w:val="000000"/>
                <w:lang w:eastAsia="ru-RU"/>
              </w:rPr>
              <w:t>85,5</w:t>
            </w:r>
          </w:p>
        </w:tc>
      </w:tr>
      <w:tr w:rsidR="009E5D29" w:rsidRPr="009E5D29" w:rsidTr="009E5D29">
        <w:trPr>
          <w:trHeight w:val="300"/>
        </w:trPr>
        <w:tc>
          <w:tcPr>
            <w:tcW w:w="920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9E5D29" w:rsidRPr="009E5D29" w:rsidRDefault="009E5D29" w:rsidP="009E5D29">
            <w:pPr>
              <w:spacing w:after="0" w:line="240" w:lineRule="auto"/>
              <w:jc w:val="center"/>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lastRenderedPageBreak/>
              <w:t>Непрограммные мероприятия</w:t>
            </w:r>
          </w:p>
        </w:tc>
      </w:tr>
      <w:tr w:rsidR="009E5D29" w:rsidRPr="009E5D29" w:rsidTr="009E5D29">
        <w:trPr>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Общегосударственные вопросы</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567,7</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567,7</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567,7</w:t>
            </w:r>
          </w:p>
        </w:tc>
      </w:tr>
      <w:tr w:rsidR="009E5D29" w:rsidRPr="009E5D29" w:rsidTr="009E5D29">
        <w:trPr>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Национальная оборона</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96,7</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96,7</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96,7</w:t>
            </w:r>
          </w:p>
        </w:tc>
      </w:tr>
      <w:tr w:rsidR="009E5D29" w:rsidRPr="009E5D29" w:rsidTr="009E5D29">
        <w:trPr>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Межбюджетные трансферты</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18,4</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18,4</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color w:val="000000"/>
                <w:lang w:eastAsia="ru-RU"/>
              </w:rPr>
            </w:pPr>
            <w:r w:rsidRPr="009E5D29">
              <w:rPr>
                <w:rFonts w:ascii="Times New Roman" w:eastAsia="Times New Roman" w:hAnsi="Times New Roman" w:cs="Times New Roman"/>
                <w:color w:val="000000"/>
                <w:lang w:eastAsia="ru-RU"/>
              </w:rPr>
              <w:t>18,4</w:t>
            </w:r>
          </w:p>
        </w:tc>
      </w:tr>
      <w:tr w:rsidR="009E5D29" w:rsidRPr="009E5D29" w:rsidTr="009E5D29">
        <w:trPr>
          <w:trHeight w:val="300"/>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303DAA">
            <w:pPr>
              <w:spacing w:after="0" w:line="240" w:lineRule="auto"/>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Итого по непрограммным мероприятиям</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682,8</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682,8</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lang w:eastAsia="ru-RU"/>
              </w:rPr>
            </w:pPr>
            <w:r w:rsidRPr="009E5D29">
              <w:rPr>
                <w:rFonts w:ascii="Times New Roman" w:eastAsia="Times New Roman" w:hAnsi="Times New Roman" w:cs="Times New Roman"/>
                <w:b/>
                <w:bCs/>
                <w:color w:val="000000"/>
                <w:lang w:eastAsia="ru-RU"/>
              </w:rPr>
              <w:t>682,8</w:t>
            </w:r>
          </w:p>
        </w:tc>
      </w:tr>
      <w:tr w:rsidR="009E5D29" w:rsidRPr="009E5D29" w:rsidTr="009E5D29">
        <w:trPr>
          <w:trHeight w:val="315"/>
        </w:trPr>
        <w:tc>
          <w:tcPr>
            <w:tcW w:w="5807" w:type="dxa"/>
            <w:tcBorders>
              <w:top w:val="nil"/>
              <w:left w:val="single" w:sz="4" w:space="0" w:color="auto"/>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rPr>
                <w:rFonts w:ascii="Times New Roman" w:eastAsia="Times New Roman" w:hAnsi="Times New Roman" w:cs="Times New Roman"/>
                <w:b/>
                <w:bCs/>
                <w:color w:val="000000"/>
                <w:sz w:val="24"/>
                <w:szCs w:val="24"/>
                <w:lang w:eastAsia="ru-RU"/>
              </w:rPr>
            </w:pPr>
            <w:r w:rsidRPr="009E5D29">
              <w:rPr>
                <w:rFonts w:ascii="Times New Roman" w:eastAsia="Times New Roman" w:hAnsi="Times New Roman" w:cs="Times New Roman"/>
                <w:b/>
                <w:bCs/>
                <w:color w:val="000000"/>
                <w:sz w:val="24"/>
                <w:szCs w:val="24"/>
                <w:lang w:eastAsia="ru-RU"/>
              </w:rPr>
              <w:t>Всего</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sz w:val="24"/>
                <w:szCs w:val="24"/>
                <w:lang w:eastAsia="ru-RU"/>
              </w:rPr>
            </w:pPr>
            <w:r w:rsidRPr="009E5D29">
              <w:rPr>
                <w:rFonts w:ascii="Times New Roman" w:eastAsia="Times New Roman" w:hAnsi="Times New Roman" w:cs="Times New Roman"/>
                <w:b/>
                <w:bCs/>
                <w:color w:val="000000"/>
                <w:sz w:val="24"/>
                <w:szCs w:val="24"/>
                <w:lang w:eastAsia="ru-RU"/>
              </w:rPr>
              <w:t>4389,6</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sz w:val="24"/>
                <w:szCs w:val="24"/>
                <w:lang w:eastAsia="ru-RU"/>
              </w:rPr>
            </w:pPr>
            <w:r w:rsidRPr="009E5D29">
              <w:rPr>
                <w:rFonts w:ascii="Times New Roman" w:eastAsia="Times New Roman" w:hAnsi="Times New Roman" w:cs="Times New Roman"/>
                <w:b/>
                <w:bCs/>
                <w:color w:val="000000"/>
                <w:sz w:val="24"/>
                <w:szCs w:val="24"/>
                <w:lang w:eastAsia="ru-RU"/>
              </w:rPr>
              <w:t>4552,0</w:t>
            </w:r>
          </w:p>
        </w:tc>
        <w:tc>
          <w:tcPr>
            <w:tcW w:w="1134" w:type="dxa"/>
            <w:tcBorders>
              <w:top w:val="nil"/>
              <w:left w:val="nil"/>
              <w:bottom w:val="single" w:sz="4" w:space="0" w:color="auto"/>
              <w:right w:val="single" w:sz="4" w:space="0" w:color="auto"/>
            </w:tcBorders>
            <w:shd w:val="clear" w:color="auto" w:fill="auto"/>
            <w:vAlign w:val="bottom"/>
            <w:hideMark/>
          </w:tcPr>
          <w:p w:rsidR="009E5D29" w:rsidRPr="009E5D29" w:rsidRDefault="009E5D29" w:rsidP="009E5D29">
            <w:pPr>
              <w:spacing w:after="0" w:line="240" w:lineRule="auto"/>
              <w:jc w:val="right"/>
              <w:rPr>
                <w:rFonts w:ascii="Times New Roman" w:eastAsia="Times New Roman" w:hAnsi="Times New Roman" w:cs="Times New Roman"/>
                <w:b/>
                <w:bCs/>
                <w:color w:val="000000"/>
                <w:sz w:val="24"/>
                <w:szCs w:val="24"/>
                <w:lang w:eastAsia="ru-RU"/>
              </w:rPr>
            </w:pPr>
            <w:r w:rsidRPr="009E5D29">
              <w:rPr>
                <w:rFonts w:ascii="Times New Roman" w:eastAsia="Times New Roman" w:hAnsi="Times New Roman" w:cs="Times New Roman"/>
                <w:b/>
                <w:bCs/>
                <w:color w:val="000000"/>
                <w:sz w:val="24"/>
                <w:szCs w:val="24"/>
                <w:lang w:eastAsia="ru-RU"/>
              </w:rPr>
              <w:t>4710,8</w:t>
            </w:r>
          </w:p>
        </w:tc>
      </w:tr>
    </w:tbl>
    <w:p w:rsidR="00D03848" w:rsidRDefault="00D03848" w:rsidP="000A6559">
      <w:pPr>
        <w:pStyle w:val="a3"/>
        <w:jc w:val="right"/>
        <w:rPr>
          <w:rFonts w:ascii="Times New Roman" w:hAnsi="Times New Roman" w:cs="Times New Roman"/>
          <w:sz w:val="28"/>
          <w:szCs w:val="28"/>
        </w:rPr>
      </w:pPr>
    </w:p>
    <w:p w:rsidR="005D4D1A" w:rsidRDefault="005D4D1A" w:rsidP="00CD3EED">
      <w:pPr>
        <w:pStyle w:val="a3"/>
        <w:ind w:firstLine="708"/>
        <w:jc w:val="both"/>
        <w:rPr>
          <w:rFonts w:ascii="Times New Roman" w:hAnsi="Times New Roman" w:cs="Times New Roman"/>
          <w:sz w:val="28"/>
          <w:szCs w:val="28"/>
        </w:rPr>
      </w:pPr>
      <w:r>
        <w:rPr>
          <w:rFonts w:ascii="Times New Roman" w:hAnsi="Times New Roman" w:cs="Times New Roman"/>
          <w:sz w:val="28"/>
          <w:szCs w:val="28"/>
        </w:rPr>
        <w:t>Для достижения целей. Указанных в основных направлениях бюджетной политики и налоговой политики сельского населения на 2017 год и плановый период 2018-2019 годов формирование расходной части бюджета произведено в рамках муниципальных программ.</w:t>
      </w:r>
    </w:p>
    <w:p w:rsidR="005D4D1A" w:rsidRDefault="005D4D1A" w:rsidP="00CD3EED">
      <w:pPr>
        <w:pStyle w:val="a3"/>
        <w:ind w:firstLine="708"/>
        <w:jc w:val="both"/>
        <w:rPr>
          <w:rFonts w:ascii="Times New Roman" w:hAnsi="Times New Roman" w:cs="Times New Roman"/>
          <w:sz w:val="28"/>
          <w:szCs w:val="28"/>
        </w:rPr>
      </w:pPr>
      <w:r>
        <w:rPr>
          <w:rFonts w:ascii="Times New Roman" w:hAnsi="Times New Roman" w:cs="Times New Roman"/>
          <w:sz w:val="28"/>
          <w:szCs w:val="28"/>
        </w:rPr>
        <w:t>Контрольно-ревизионной комиссии представлены паспорта 12 муниципальных программ.</w:t>
      </w:r>
    </w:p>
    <w:p w:rsidR="005D4D1A" w:rsidRDefault="005D4D1A" w:rsidP="00CD3EED">
      <w:pPr>
        <w:pStyle w:val="a3"/>
        <w:ind w:firstLine="708"/>
        <w:jc w:val="both"/>
        <w:rPr>
          <w:rFonts w:ascii="Times New Roman" w:hAnsi="Times New Roman" w:cs="Times New Roman"/>
          <w:sz w:val="28"/>
          <w:szCs w:val="28"/>
        </w:rPr>
      </w:pPr>
      <w:r w:rsidRPr="007E5AE7">
        <w:rPr>
          <w:rFonts w:ascii="Times New Roman" w:hAnsi="Times New Roman" w:cs="Times New Roman"/>
          <w:b/>
          <w:i/>
          <w:sz w:val="28"/>
          <w:szCs w:val="28"/>
        </w:rPr>
        <w:t>Установлены отклонения</w:t>
      </w:r>
      <w:r>
        <w:rPr>
          <w:rFonts w:ascii="Times New Roman" w:hAnsi="Times New Roman" w:cs="Times New Roman"/>
          <w:sz w:val="28"/>
          <w:szCs w:val="28"/>
        </w:rPr>
        <w:t xml:space="preserve"> планируемых объемов финансирования в паспортах муниципальных программ от планируемых объемов финансирования указанных в проекте решения о бюджете сельского поселения на 2017 и плановый период 2018 и 2019 годов. </w:t>
      </w:r>
      <w:r w:rsidR="00075128">
        <w:rPr>
          <w:rFonts w:ascii="Times New Roman" w:hAnsi="Times New Roman" w:cs="Times New Roman"/>
          <w:sz w:val="28"/>
          <w:szCs w:val="28"/>
        </w:rPr>
        <w:t>В м</w:t>
      </w:r>
      <w:r w:rsidRPr="005D4D1A">
        <w:rPr>
          <w:rFonts w:ascii="Times New Roman" w:hAnsi="Times New Roman" w:cs="Times New Roman"/>
          <w:sz w:val="28"/>
          <w:szCs w:val="28"/>
        </w:rPr>
        <w:t>униципальн</w:t>
      </w:r>
      <w:r w:rsidR="00075128">
        <w:rPr>
          <w:rFonts w:ascii="Times New Roman" w:hAnsi="Times New Roman" w:cs="Times New Roman"/>
          <w:sz w:val="28"/>
          <w:szCs w:val="28"/>
        </w:rPr>
        <w:t>ой</w:t>
      </w:r>
      <w:r w:rsidRPr="005D4D1A">
        <w:rPr>
          <w:rFonts w:ascii="Times New Roman" w:hAnsi="Times New Roman" w:cs="Times New Roman"/>
          <w:sz w:val="28"/>
          <w:szCs w:val="28"/>
        </w:rPr>
        <w:t xml:space="preserve"> программ</w:t>
      </w:r>
      <w:r w:rsidR="00075128">
        <w:rPr>
          <w:rFonts w:ascii="Times New Roman" w:hAnsi="Times New Roman" w:cs="Times New Roman"/>
          <w:sz w:val="28"/>
          <w:szCs w:val="28"/>
        </w:rPr>
        <w:t>е</w:t>
      </w:r>
      <w:r w:rsidRPr="005D4D1A">
        <w:rPr>
          <w:rFonts w:ascii="Times New Roman" w:hAnsi="Times New Roman" w:cs="Times New Roman"/>
          <w:sz w:val="28"/>
          <w:szCs w:val="28"/>
        </w:rPr>
        <w:t xml:space="preserve"> «Обеспечение деятельности органов местного самоуправления на 2017 - 2019 годы»</w:t>
      </w:r>
      <w:r>
        <w:rPr>
          <w:rFonts w:ascii="Times New Roman" w:hAnsi="Times New Roman" w:cs="Times New Roman"/>
          <w:sz w:val="28"/>
          <w:szCs w:val="28"/>
        </w:rPr>
        <w:t xml:space="preserve"> в проекте решения </w:t>
      </w:r>
      <w:r w:rsidR="00075128">
        <w:rPr>
          <w:rFonts w:ascii="Times New Roman" w:hAnsi="Times New Roman" w:cs="Times New Roman"/>
          <w:sz w:val="28"/>
          <w:szCs w:val="28"/>
        </w:rPr>
        <w:t>запланированы суммы</w:t>
      </w:r>
      <w:r>
        <w:rPr>
          <w:rFonts w:ascii="Times New Roman" w:hAnsi="Times New Roman" w:cs="Times New Roman"/>
          <w:sz w:val="28"/>
          <w:szCs w:val="28"/>
        </w:rPr>
        <w:t xml:space="preserve"> на 2017 год - </w:t>
      </w:r>
      <w:r w:rsidRPr="005D4D1A">
        <w:rPr>
          <w:rFonts w:ascii="Times New Roman" w:hAnsi="Times New Roman" w:cs="Times New Roman"/>
          <w:sz w:val="28"/>
          <w:szCs w:val="28"/>
        </w:rPr>
        <w:t>1975,6</w:t>
      </w:r>
      <w:r>
        <w:rPr>
          <w:rFonts w:ascii="Times New Roman" w:hAnsi="Times New Roman" w:cs="Times New Roman"/>
          <w:sz w:val="28"/>
          <w:szCs w:val="28"/>
        </w:rPr>
        <w:t xml:space="preserve"> тыс. рублей, 2018 году </w:t>
      </w:r>
      <w:r w:rsidR="00075128">
        <w:rPr>
          <w:rFonts w:ascii="Times New Roman" w:hAnsi="Times New Roman" w:cs="Times New Roman"/>
          <w:sz w:val="28"/>
          <w:szCs w:val="28"/>
        </w:rPr>
        <w:t>–</w:t>
      </w:r>
      <w:r>
        <w:rPr>
          <w:rFonts w:ascii="Times New Roman" w:hAnsi="Times New Roman" w:cs="Times New Roman"/>
          <w:sz w:val="28"/>
          <w:szCs w:val="28"/>
        </w:rPr>
        <w:t xml:space="preserve"> </w:t>
      </w:r>
      <w:r w:rsidR="00075128">
        <w:rPr>
          <w:rFonts w:ascii="Times New Roman" w:hAnsi="Times New Roman" w:cs="Times New Roman"/>
          <w:sz w:val="28"/>
          <w:szCs w:val="28"/>
        </w:rPr>
        <w:t xml:space="preserve">1975,4 тыс. рублей, 2019 году – 1975,4 тыс. рублей. В паспорте вышеуказанной программы объемы и источники финансирования программы указаны суммы на 2017 год </w:t>
      </w:r>
      <w:r w:rsidR="007E5AE7">
        <w:rPr>
          <w:rFonts w:ascii="Times New Roman" w:hAnsi="Times New Roman" w:cs="Times New Roman"/>
          <w:sz w:val="28"/>
          <w:szCs w:val="28"/>
        </w:rPr>
        <w:t xml:space="preserve">- </w:t>
      </w:r>
      <w:r w:rsidR="00C12490">
        <w:rPr>
          <w:rFonts w:ascii="Times New Roman" w:hAnsi="Times New Roman" w:cs="Times New Roman"/>
          <w:sz w:val="28"/>
          <w:szCs w:val="28"/>
        </w:rPr>
        <w:t>1976,6</w:t>
      </w:r>
      <w:r w:rsidR="00075128">
        <w:rPr>
          <w:rFonts w:ascii="Times New Roman" w:hAnsi="Times New Roman" w:cs="Times New Roman"/>
          <w:sz w:val="28"/>
          <w:szCs w:val="28"/>
        </w:rPr>
        <w:t xml:space="preserve"> тыс. руб., на 2018 год </w:t>
      </w:r>
      <w:r w:rsidR="007E5AE7">
        <w:rPr>
          <w:rFonts w:ascii="Times New Roman" w:hAnsi="Times New Roman" w:cs="Times New Roman"/>
          <w:sz w:val="28"/>
          <w:szCs w:val="28"/>
        </w:rPr>
        <w:t>1976,4</w:t>
      </w:r>
      <w:r w:rsidR="00075128">
        <w:rPr>
          <w:rFonts w:ascii="Times New Roman" w:hAnsi="Times New Roman" w:cs="Times New Roman"/>
          <w:sz w:val="28"/>
          <w:szCs w:val="28"/>
        </w:rPr>
        <w:t xml:space="preserve"> тыс. рублей, на 2019 год – </w:t>
      </w:r>
      <w:r w:rsidR="007E5AE7">
        <w:rPr>
          <w:rFonts w:ascii="Times New Roman" w:hAnsi="Times New Roman" w:cs="Times New Roman"/>
          <w:sz w:val="28"/>
          <w:szCs w:val="28"/>
        </w:rPr>
        <w:t>1976,4</w:t>
      </w:r>
      <w:r w:rsidR="00075128">
        <w:rPr>
          <w:rFonts w:ascii="Times New Roman" w:hAnsi="Times New Roman" w:cs="Times New Roman"/>
          <w:sz w:val="28"/>
          <w:szCs w:val="28"/>
        </w:rPr>
        <w:t xml:space="preserve"> тыс. рублей.</w:t>
      </w:r>
    </w:p>
    <w:p w:rsidR="007E5AE7" w:rsidRDefault="007E5AE7" w:rsidP="00CD3EED">
      <w:pPr>
        <w:pStyle w:val="a3"/>
        <w:ind w:firstLine="708"/>
        <w:jc w:val="both"/>
        <w:rPr>
          <w:rFonts w:ascii="Times New Roman" w:hAnsi="Times New Roman" w:cs="Times New Roman"/>
          <w:sz w:val="28"/>
          <w:szCs w:val="28"/>
        </w:rPr>
      </w:pPr>
      <w:r>
        <w:rPr>
          <w:rFonts w:ascii="Times New Roman" w:hAnsi="Times New Roman" w:cs="Times New Roman"/>
          <w:sz w:val="28"/>
          <w:szCs w:val="28"/>
        </w:rPr>
        <w:t>Установлены несоответствия в названиях муниципальных программ, указанных в паспортах муниципальных программ и в приложениях к проекту бюджета, а именно:</w:t>
      </w:r>
    </w:p>
    <w:tbl>
      <w:tblPr>
        <w:tblStyle w:val="a4"/>
        <w:tblW w:w="0" w:type="auto"/>
        <w:tblLook w:val="04A0" w:firstRow="1" w:lastRow="0" w:firstColumn="1" w:lastColumn="0" w:noHBand="0" w:noVBand="1"/>
      </w:tblPr>
      <w:tblGrid>
        <w:gridCol w:w="704"/>
        <w:gridCol w:w="4253"/>
        <w:gridCol w:w="4388"/>
      </w:tblGrid>
      <w:tr w:rsidR="007E5AE7" w:rsidTr="007E5AE7">
        <w:tc>
          <w:tcPr>
            <w:tcW w:w="704" w:type="dxa"/>
          </w:tcPr>
          <w:p w:rsidR="007E5AE7" w:rsidRPr="007E5AE7" w:rsidRDefault="007E5AE7" w:rsidP="00CD3EED">
            <w:pPr>
              <w:pStyle w:val="a3"/>
              <w:jc w:val="both"/>
              <w:rPr>
                <w:rFonts w:ascii="Times New Roman" w:hAnsi="Times New Roman" w:cs="Times New Roman"/>
                <w:sz w:val="24"/>
                <w:szCs w:val="24"/>
              </w:rPr>
            </w:pPr>
            <w:r w:rsidRPr="007E5AE7">
              <w:rPr>
                <w:rFonts w:ascii="Times New Roman" w:hAnsi="Times New Roman" w:cs="Times New Roman"/>
                <w:sz w:val="24"/>
                <w:szCs w:val="24"/>
              </w:rPr>
              <w:t>№ п/п</w:t>
            </w:r>
          </w:p>
        </w:tc>
        <w:tc>
          <w:tcPr>
            <w:tcW w:w="4253" w:type="dxa"/>
          </w:tcPr>
          <w:p w:rsidR="007E5AE7" w:rsidRPr="007E5AE7" w:rsidRDefault="007E5AE7" w:rsidP="00CD3EED">
            <w:pPr>
              <w:pStyle w:val="a3"/>
              <w:jc w:val="both"/>
              <w:rPr>
                <w:rFonts w:ascii="Times New Roman" w:hAnsi="Times New Roman" w:cs="Times New Roman"/>
                <w:sz w:val="24"/>
                <w:szCs w:val="24"/>
              </w:rPr>
            </w:pPr>
            <w:r w:rsidRPr="007E5AE7">
              <w:rPr>
                <w:rFonts w:ascii="Times New Roman" w:hAnsi="Times New Roman" w:cs="Times New Roman"/>
                <w:sz w:val="24"/>
                <w:szCs w:val="24"/>
              </w:rPr>
              <w:t>Наименование МП в проекте решения о бюджете</w:t>
            </w:r>
          </w:p>
        </w:tc>
        <w:tc>
          <w:tcPr>
            <w:tcW w:w="4388" w:type="dxa"/>
          </w:tcPr>
          <w:p w:rsidR="007E5AE7" w:rsidRPr="007E5AE7" w:rsidRDefault="007E5AE7" w:rsidP="00CD3EED">
            <w:pPr>
              <w:pStyle w:val="a3"/>
              <w:jc w:val="both"/>
              <w:rPr>
                <w:rFonts w:ascii="Times New Roman" w:hAnsi="Times New Roman" w:cs="Times New Roman"/>
                <w:sz w:val="24"/>
                <w:szCs w:val="24"/>
              </w:rPr>
            </w:pPr>
            <w:r w:rsidRPr="007E5AE7">
              <w:rPr>
                <w:rFonts w:ascii="Times New Roman" w:hAnsi="Times New Roman" w:cs="Times New Roman"/>
                <w:sz w:val="24"/>
                <w:szCs w:val="24"/>
              </w:rPr>
              <w:t>Наименование МП в паспортах</w:t>
            </w:r>
          </w:p>
        </w:tc>
      </w:tr>
      <w:tr w:rsidR="007E5AE7" w:rsidTr="007E5AE7">
        <w:tc>
          <w:tcPr>
            <w:tcW w:w="704" w:type="dxa"/>
          </w:tcPr>
          <w:p w:rsidR="007E5AE7" w:rsidRPr="007E5AE7" w:rsidRDefault="007E5AE7" w:rsidP="00CD3EED">
            <w:pPr>
              <w:pStyle w:val="a3"/>
              <w:jc w:val="both"/>
              <w:rPr>
                <w:rFonts w:ascii="Times New Roman" w:hAnsi="Times New Roman" w:cs="Times New Roman"/>
                <w:sz w:val="24"/>
                <w:szCs w:val="24"/>
              </w:rPr>
            </w:pPr>
            <w:r w:rsidRPr="007E5AE7">
              <w:rPr>
                <w:rFonts w:ascii="Times New Roman" w:hAnsi="Times New Roman" w:cs="Times New Roman"/>
                <w:sz w:val="24"/>
                <w:szCs w:val="24"/>
              </w:rPr>
              <w:t>1.</w:t>
            </w:r>
          </w:p>
        </w:tc>
        <w:tc>
          <w:tcPr>
            <w:tcW w:w="4253" w:type="dxa"/>
          </w:tcPr>
          <w:p w:rsidR="007E5AE7" w:rsidRPr="007E5AE7" w:rsidRDefault="007E5AE7" w:rsidP="007E5AE7">
            <w:pPr>
              <w:pStyle w:val="a3"/>
              <w:jc w:val="both"/>
              <w:rPr>
                <w:rFonts w:ascii="Times New Roman" w:hAnsi="Times New Roman" w:cs="Times New Roman"/>
                <w:sz w:val="24"/>
                <w:szCs w:val="24"/>
              </w:rPr>
            </w:pPr>
            <w:r>
              <w:rPr>
                <w:rFonts w:ascii="Times New Roman" w:hAnsi="Times New Roman" w:cs="Times New Roman"/>
                <w:sz w:val="24"/>
                <w:szCs w:val="24"/>
              </w:rPr>
              <w:t xml:space="preserve">МП </w:t>
            </w:r>
            <w:r w:rsidRPr="007E5AE7">
              <w:rPr>
                <w:rFonts w:ascii="Times New Roman" w:hAnsi="Times New Roman" w:cs="Times New Roman"/>
                <w:sz w:val="24"/>
                <w:szCs w:val="24"/>
              </w:rPr>
              <w:t>«Обеспечение пожарной безопасности на территории Относовского сельского поселения Вяземского района Смоленской области на 2017- 2019 годы»</w:t>
            </w:r>
          </w:p>
        </w:tc>
        <w:tc>
          <w:tcPr>
            <w:tcW w:w="4388" w:type="dxa"/>
          </w:tcPr>
          <w:p w:rsidR="007E5AE7" w:rsidRPr="007E5AE7" w:rsidRDefault="007E5AE7" w:rsidP="007E5AE7">
            <w:pPr>
              <w:pStyle w:val="a3"/>
              <w:jc w:val="both"/>
              <w:rPr>
                <w:rFonts w:ascii="Times New Roman" w:hAnsi="Times New Roman" w:cs="Times New Roman"/>
                <w:sz w:val="24"/>
                <w:szCs w:val="24"/>
              </w:rPr>
            </w:pPr>
            <w:r>
              <w:rPr>
                <w:rFonts w:ascii="Times New Roman" w:hAnsi="Times New Roman" w:cs="Times New Roman"/>
                <w:sz w:val="24"/>
                <w:szCs w:val="24"/>
              </w:rPr>
              <w:t>МП «Защита населения и территорий от чрезвычайных ситуаций, обеспечение пожарной безопасности и безопасности людей на водных объектах в Относовском сельском поселении Вяземского района Смоленской области</w:t>
            </w:r>
            <w:r w:rsidR="006847B3">
              <w:rPr>
                <w:rFonts w:ascii="Times New Roman" w:hAnsi="Times New Roman" w:cs="Times New Roman"/>
                <w:sz w:val="24"/>
                <w:szCs w:val="24"/>
              </w:rPr>
              <w:t xml:space="preserve"> на 2017 -2019 годы</w:t>
            </w:r>
            <w:r>
              <w:rPr>
                <w:rFonts w:ascii="Times New Roman" w:hAnsi="Times New Roman" w:cs="Times New Roman"/>
                <w:sz w:val="24"/>
                <w:szCs w:val="24"/>
              </w:rPr>
              <w:t>»</w:t>
            </w:r>
          </w:p>
        </w:tc>
      </w:tr>
      <w:tr w:rsidR="00F835DE" w:rsidTr="007E5AE7">
        <w:tc>
          <w:tcPr>
            <w:tcW w:w="704" w:type="dxa"/>
          </w:tcPr>
          <w:p w:rsidR="00F835DE" w:rsidRPr="007E5AE7" w:rsidRDefault="00F835DE" w:rsidP="00CD3EED">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4253" w:type="dxa"/>
          </w:tcPr>
          <w:p w:rsidR="00F835DE" w:rsidRDefault="00F835DE" w:rsidP="00F835DE">
            <w:pPr>
              <w:pStyle w:val="a3"/>
              <w:jc w:val="both"/>
              <w:rPr>
                <w:rFonts w:ascii="Times New Roman" w:hAnsi="Times New Roman" w:cs="Times New Roman"/>
                <w:sz w:val="24"/>
                <w:szCs w:val="24"/>
              </w:rPr>
            </w:pPr>
            <w:r>
              <w:rPr>
                <w:rFonts w:ascii="Times New Roman" w:hAnsi="Times New Roman" w:cs="Times New Roman"/>
                <w:sz w:val="24"/>
                <w:szCs w:val="24"/>
              </w:rPr>
              <w:t xml:space="preserve">МП </w:t>
            </w:r>
            <w:r w:rsidRPr="00F835DE">
              <w:rPr>
                <w:rFonts w:ascii="Times New Roman" w:hAnsi="Times New Roman" w:cs="Times New Roman"/>
                <w:sz w:val="24"/>
                <w:szCs w:val="24"/>
              </w:rPr>
              <w:t>«Обеспечение деятельности органов местного самоуправления Относовского сельского поселения Вяземского района Смоленской области на 201</w:t>
            </w:r>
            <w:r>
              <w:rPr>
                <w:rFonts w:ascii="Times New Roman" w:hAnsi="Times New Roman" w:cs="Times New Roman"/>
                <w:sz w:val="24"/>
                <w:szCs w:val="24"/>
              </w:rPr>
              <w:t>5</w:t>
            </w:r>
            <w:r w:rsidRPr="00F835DE">
              <w:rPr>
                <w:rFonts w:ascii="Times New Roman" w:hAnsi="Times New Roman" w:cs="Times New Roman"/>
                <w:sz w:val="24"/>
                <w:szCs w:val="24"/>
              </w:rPr>
              <w:t xml:space="preserve"> - 201</w:t>
            </w:r>
            <w:r>
              <w:rPr>
                <w:rFonts w:ascii="Times New Roman" w:hAnsi="Times New Roman" w:cs="Times New Roman"/>
                <w:sz w:val="24"/>
                <w:szCs w:val="24"/>
              </w:rPr>
              <w:t>7</w:t>
            </w:r>
            <w:r w:rsidRPr="00F835DE">
              <w:rPr>
                <w:rFonts w:ascii="Times New Roman" w:hAnsi="Times New Roman" w:cs="Times New Roman"/>
                <w:sz w:val="24"/>
                <w:szCs w:val="24"/>
              </w:rPr>
              <w:t xml:space="preserve"> годы»</w:t>
            </w:r>
          </w:p>
        </w:tc>
        <w:tc>
          <w:tcPr>
            <w:tcW w:w="4388" w:type="dxa"/>
          </w:tcPr>
          <w:p w:rsidR="00F835DE" w:rsidRDefault="00F835DE" w:rsidP="007E5AE7">
            <w:pPr>
              <w:pStyle w:val="a3"/>
              <w:jc w:val="both"/>
              <w:rPr>
                <w:rFonts w:ascii="Times New Roman" w:hAnsi="Times New Roman" w:cs="Times New Roman"/>
                <w:sz w:val="24"/>
                <w:szCs w:val="24"/>
              </w:rPr>
            </w:pPr>
            <w:r w:rsidRPr="00F835DE">
              <w:rPr>
                <w:rFonts w:ascii="Times New Roman" w:hAnsi="Times New Roman" w:cs="Times New Roman"/>
                <w:sz w:val="24"/>
                <w:szCs w:val="24"/>
              </w:rPr>
              <w:t>МП «Обеспечение деятельности органов местного самоуправления Относовского сельского поселения Вяземского района Смоленской области на 2017 - 2019 годы»</w:t>
            </w:r>
          </w:p>
        </w:tc>
      </w:tr>
    </w:tbl>
    <w:p w:rsidR="007E5AE7" w:rsidRDefault="00F835DE" w:rsidP="00CD3EED">
      <w:pPr>
        <w:pStyle w:val="a3"/>
        <w:ind w:firstLine="708"/>
        <w:jc w:val="both"/>
        <w:rPr>
          <w:rFonts w:ascii="Times New Roman" w:hAnsi="Times New Roman" w:cs="Times New Roman"/>
          <w:sz w:val="28"/>
          <w:szCs w:val="28"/>
        </w:rPr>
      </w:pPr>
      <w:r w:rsidRPr="00F835DE">
        <w:rPr>
          <w:rFonts w:ascii="Times New Roman" w:hAnsi="Times New Roman" w:cs="Times New Roman"/>
          <w:sz w:val="28"/>
          <w:szCs w:val="28"/>
        </w:rPr>
        <w:t>Установлены несоответствия</w:t>
      </w:r>
      <w:r>
        <w:rPr>
          <w:rFonts w:ascii="Times New Roman" w:hAnsi="Times New Roman" w:cs="Times New Roman"/>
          <w:sz w:val="28"/>
          <w:szCs w:val="28"/>
        </w:rPr>
        <w:t xml:space="preserve"> в сроках реализации программ, а именно </w:t>
      </w:r>
      <w:r w:rsidR="00655B65">
        <w:rPr>
          <w:rFonts w:ascii="Times New Roman" w:hAnsi="Times New Roman" w:cs="Times New Roman"/>
          <w:sz w:val="28"/>
          <w:szCs w:val="28"/>
        </w:rPr>
        <w:t xml:space="preserve">муниципальная </w:t>
      </w:r>
      <w:r w:rsidR="00007131">
        <w:rPr>
          <w:rFonts w:ascii="Times New Roman" w:hAnsi="Times New Roman" w:cs="Times New Roman"/>
          <w:sz w:val="28"/>
          <w:szCs w:val="28"/>
        </w:rPr>
        <w:t>программа «Проведение праздничных мероприятий и поддержка развития физической культуры и спорта на территории Относовского сельского поселения на 2015-2017 годы», объемы финансирования программы запланированы на 2015-2019 годы.</w:t>
      </w:r>
    </w:p>
    <w:p w:rsidR="00C31476" w:rsidRPr="00290FB2" w:rsidRDefault="00C31476" w:rsidP="00CD3EED">
      <w:pPr>
        <w:pStyle w:val="a3"/>
        <w:ind w:firstLine="708"/>
        <w:jc w:val="both"/>
        <w:rPr>
          <w:rFonts w:ascii="Times New Roman" w:hAnsi="Times New Roman" w:cs="Times New Roman"/>
          <w:sz w:val="28"/>
          <w:szCs w:val="28"/>
        </w:rPr>
      </w:pPr>
      <w:r w:rsidRPr="00290FB2">
        <w:rPr>
          <w:rFonts w:ascii="Times New Roman" w:hAnsi="Times New Roman" w:cs="Times New Roman"/>
          <w:sz w:val="28"/>
          <w:szCs w:val="28"/>
        </w:rPr>
        <w:lastRenderedPageBreak/>
        <w:t xml:space="preserve">В 2017 году запланирована реализация </w:t>
      </w:r>
      <w:r w:rsidR="009E5D29" w:rsidRPr="00290FB2">
        <w:rPr>
          <w:rFonts w:ascii="Times New Roman" w:hAnsi="Times New Roman" w:cs="Times New Roman"/>
          <w:sz w:val="28"/>
          <w:szCs w:val="28"/>
        </w:rPr>
        <w:t>12</w:t>
      </w:r>
      <w:r w:rsidRPr="00290FB2">
        <w:rPr>
          <w:rFonts w:ascii="Times New Roman" w:hAnsi="Times New Roman" w:cs="Times New Roman"/>
          <w:sz w:val="28"/>
          <w:szCs w:val="28"/>
        </w:rPr>
        <w:t xml:space="preserve"> муниципальных программ на сумму </w:t>
      </w:r>
      <w:r w:rsidR="009E5D29" w:rsidRPr="00290FB2">
        <w:rPr>
          <w:rFonts w:ascii="Times New Roman" w:hAnsi="Times New Roman" w:cs="Times New Roman"/>
          <w:sz w:val="28"/>
          <w:szCs w:val="28"/>
        </w:rPr>
        <w:t>3706,8</w:t>
      </w:r>
      <w:r w:rsidRPr="00290FB2">
        <w:rPr>
          <w:rFonts w:ascii="Times New Roman" w:hAnsi="Times New Roman" w:cs="Times New Roman"/>
          <w:sz w:val="28"/>
          <w:szCs w:val="28"/>
        </w:rPr>
        <w:t xml:space="preserve"> тыс. рублей, что составляет </w:t>
      </w:r>
      <w:r w:rsidR="009E5D29" w:rsidRPr="00290FB2">
        <w:rPr>
          <w:rFonts w:ascii="Times New Roman" w:hAnsi="Times New Roman" w:cs="Times New Roman"/>
          <w:sz w:val="28"/>
          <w:szCs w:val="28"/>
        </w:rPr>
        <w:t>84,4</w:t>
      </w:r>
      <w:r w:rsidRPr="00290FB2">
        <w:rPr>
          <w:rFonts w:ascii="Times New Roman" w:hAnsi="Times New Roman" w:cs="Times New Roman"/>
          <w:sz w:val="28"/>
          <w:szCs w:val="28"/>
        </w:rPr>
        <w:t xml:space="preserve"> процента от общего объема запланированных расходов населения. В плановом периоде 2018 и 2019 годов запланирована реализация муниципальных программ:</w:t>
      </w:r>
    </w:p>
    <w:p w:rsidR="00C31476" w:rsidRPr="00290FB2" w:rsidRDefault="00C31476" w:rsidP="00144468">
      <w:pPr>
        <w:pStyle w:val="a3"/>
        <w:jc w:val="both"/>
        <w:rPr>
          <w:rFonts w:ascii="Times New Roman" w:hAnsi="Times New Roman" w:cs="Times New Roman"/>
          <w:sz w:val="28"/>
          <w:szCs w:val="28"/>
        </w:rPr>
      </w:pPr>
      <w:r w:rsidRPr="00290FB2">
        <w:rPr>
          <w:rFonts w:ascii="Times New Roman" w:hAnsi="Times New Roman" w:cs="Times New Roman"/>
          <w:sz w:val="28"/>
          <w:szCs w:val="28"/>
        </w:rPr>
        <w:t>- 2018 год</w:t>
      </w:r>
      <w:r w:rsidR="00144468" w:rsidRPr="00290FB2">
        <w:rPr>
          <w:rFonts w:ascii="Times New Roman" w:hAnsi="Times New Roman" w:cs="Times New Roman"/>
          <w:sz w:val="28"/>
          <w:szCs w:val="28"/>
        </w:rPr>
        <w:t xml:space="preserve">у </w:t>
      </w:r>
      <w:r w:rsidRPr="00290FB2">
        <w:rPr>
          <w:rFonts w:ascii="Times New Roman" w:hAnsi="Times New Roman" w:cs="Times New Roman"/>
          <w:sz w:val="28"/>
          <w:szCs w:val="28"/>
        </w:rPr>
        <w:t xml:space="preserve">запланировано </w:t>
      </w:r>
      <w:r w:rsidR="00144468" w:rsidRPr="00290FB2">
        <w:rPr>
          <w:rFonts w:ascii="Times New Roman" w:hAnsi="Times New Roman" w:cs="Times New Roman"/>
          <w:sz w:val="28"/>
          <w:szCs w:val="28"/>
        </w:rPr>
        <w:t xml:space="preserve">осуществление </w:t>
      </w:r>
      <w:r w:rsidR="00290FB2" w:rsidRPr="00290FB2">
        <w:rPr>
          <w:rFonts w:ascii="Times New Roman" w:hAnsi="Times New Roman" w:cs="Times New Roman"/>
          <w:sz w:val="28"/>
          <w:szCs w:val="28"/>
        </w:rPr>
        <w:t>12</w:t>
      </w:r>
      <w:r w:rsidRPr="00290FB2">
        <w:rPr>
          <w:rFonts w:ascii="Times New Roman" w:hAnsi="Times New Roman" w:cs="Times New Roman"/>
          <w:sz w:val="28"/>
          <w:szCs w:val="28"/>
        </w:rPr>
        <w:t xml:space="preserve"> муниципальных программ на сумму </w:t>
      </w:r>
      <w:r w:rsidR="00290FB2" w:rsidRPr="00290FB2">
        <w:rPr>
          <w:rFonts w:ascii="Times New Roman" w:hAnsi="Times New Roman" w:cs="Times New Roman"/>
          <w:sz w:val="28"/>
          <w:szCs w:val="28"/>
        </w:rPr>
        <w:t>3869,2</w:t>
      </w:r>
      <w:r w:rsidRPr="00290FB2">
        <w:rPr>
          <w:rFonts w:ascii="Times New Roman" w:hAnsi="Times New Roman" w:cs="Times New Roman"/>
          <w:sz w:val="28"/>
          <w:szCs w:val="28"/>
        </w:rPr>
        <w:t xml:space="preserve"> тыс. рублей или </w:t>
      </w:r>
      <w:r w:rsidR="00290FB2" w:rsidRPr="00290FB2">
        <w:rPr>
          <w:rFonts w:ascii="Times New Roman" w:hAnsi="Times New Roman" w:cs="Times New Roman"/>
          <w:sz w:val="28"/>
          <w:szCs w:val="28"/>
        </w:rPr>
        <w:t>85,0</w:t>
      </w:r>
      <w:r w:rsidRPr="00290FB2">
        <w:rPr>
          <w:rFonts w:ascii="Times New Roman" w:hAnsi="Times New Roman" w:cs="Times New Roman"/>
          <w:sz w:val="28"/>
          <w:szCs w:val="28"/>
        </w:rPr>
        <w:t xml:space="preserve"> процента</w:t>
      </w:r>
      <w:r w:rsidR="001E4D8F" w:rsidRPr="00290FB2">
        <w:rPr>
          <w:rFonts w:ascii="Times New Roman" w:hAnsi="Times New Roman" w:cs="Times New Roman"/>
          <w:sz w:val="28"/>
          <w:szCs w:val="28"/>
        </w:rPr>
        <w:t xml:space="preserve"> от общего объема расходов;</w:t>
      </w:r>
    </w:p>
    <w:p w:rsidR="001E4D8F" w:rsidRDefault="001E4D8F" w:rsidP="00144468">
      <w:pPr>
        <w:pStyle w:val="a3"/>
        <w:jc w:val="both"/>
        <w:rPr>
          <w:rFonts w:ascii="Times New Roman" w:hAnsi="Times New Roman" w:cs="Times New Roman"/>
          <w:sz w:val="28"/>
          <w:szCs w:val="28"/>
        </w:rPr>
      </w:pPr>
      <w:r w:rsidRPr="00290FB2">
        <w:rPr>
          <w:rFonts w:ascii="Times New Roman" w:hAnsi="Times New Roman" w:cs="Times New Roman"/>
          <w:sz w:val="28"/>
          <w:szCs w:val="28"/>
        </w:rPr>
        <w:t xml:space="preserve">- 2019 год – запланировано </w:t>
      </w:r>
      <w:r w:rsidR="001312D6" w:rsidRPr="00290FB2">
        <w:rPr>
          <w:rFonts w:ascii="Times New Roman" w:hAnsi="Times New Roman" w:cs="Times New Roman"/>
          <w:sz w:val="28"/>
          <w:szCs w:val="28"/>
        </w:rPr>
        <w:t>6</w:t>
      </w:r>
      <w:r w:rsidRPr="00290FB2">
        <w:rPr>
          <w:rFonts w:ascii="Times New Roman" w:hAnsi="Times New Roman" w:cs="Times New Roman"/>
          <w:sz w:val="28"/>
          <w:szCs w:val="28"/>
        </w:rPr>
        <w:t xml:space="preserve"> муниципальных программ на сумму </w:t>
      </w:r>
      <w:r w:rsidR="00290FB2" w:rsidRPr="00290FB2">
        <w:rPr>
          <w:rFonts w:ascii="Times New Roman" w:hAnsi="Times New Roman" w:cs="Times New Roman"/>
          <w:sz w:val="28"/>
          <w:szCs w:val="28"/>
        </w:rPr>
        <w:t>4028,0</w:t>
      </w:r>
      <w:r w:rsidRPr="00290FB2">
        <w:rPr>
          <w:rFonts w:ascii="Times New Roman" w:hAnsi="Times New Roman" w:cs="Times New Roman"/>
          <w:sz w:val="28"/>
          <w:szCs w:val="28"/>
        </w:rPr>
        <w:t xml:space="preserve"> тыс. рублей или </w:t>
      </w:r>
      <w:r w:rsidR="00290FB2" w:rsidRPr="00290FB2">
        <w:rPr>
          <w:rFonts w:ascii="Times New Roman" w:hAnsi="Times New Roman" w:cs="Times New Roman"/>
          <w:sz w:val="28"/>
          <w:szCs w:val="28"/>
        </w:rPr>
        <w:t>85,5</w:t>
      </w:r>
      <w:r w:rsidRPr="00290FB2">
        <w:rPr>
          <w:rFonts w:ascii="Times New Roman" w:hAnsi="Times New Roman" w:cs="Times New Roman"/>
          <w:sz w:val="28"/>
          <w:szCs w:val="28"/>
        </w:rPr>
        <w:t xml:space="preserve"> про</w:t>
      </w:r>
      <w:r w:rsidR="00642F99">
        <w:rPr>
          <w:rFonts w:ascii="Times New Roman" w:hAnsi="Times New Roman" w:cs="Times New Roman"/>
          <w:sz w:val="28"/>
          <w:szCs w:val="28"/>
        </w:rPr>
        <w:t>цента от общего объема расходов.</w:t>
      </w:r>
    </w:p>
    <w:p w:rsidR="005C6474" w:rsidRDefault="00FA4114" w:rsidP="005C6474">
      <w:pPr>
        <w:spacing w:after="0" w:line="240" w:lineRule="auto"/>
        <w:jc w:val="both"/>
        <w:rPr>
          <w:rFonts w:ascii="Times New Roman" w:hAnsi="Times New Roman" w:cs="Times New Roman"/>
          <w:sz w:val="28"/>
          <w:szCs w:val="28"/>
        </w:rPr>
      </w:pPr>
      <w:r w:rsidRPr="00042140">
        <w:rPr>
          <w:rFonts w:ascii="Times New Roman" w:hAnsi="Times New Roman" w:cs="Times New Roman"/>
          <w:color w:val="31849B" w:themeColor="accent5" w:themeShade="BF"/>
          <w:sz w:val="28"/>
          <w:szCs w:val="28"/>
        </w:rPr>
        <w:tab/>
      </w:r>
      <w:r w:rsidR="005C6474">
        <w:rPr>
          <w:rFonts w:ascii="Times New Roman" w:hAnsi="Times New Roman" w:cs="Times New Roman"/>
          <w:sz w:val="28"/>
          <w:szCs w:val="28"/>
        </w:rPr>
        <w:t>Главным направлением программных расходов бюджета на 2017 и плановый период 2018-2019 годов остается</w:t>
      </w:r>
      <w:r w:rsidR="00642F99">
        <w:rPr>
          <w:rFonts w:ascii="Times New Roman" w:hAnsi="Times New Roman" w:cs="Times New Roman"/>
          <w:sz w:val="28"/>
          <w:szCs w:val="28"/>
        </w:rPr>
        <w:t xml:space="preserve"> обеспечение функционирования муниципального комплекса, содержание дорог и благоустройство территории поселения, обеспечение пожарной безопасности.</w:t>
      </w:r>
    </w:p>
    <w:p w:rsidR="0084622E" w:rsidRPr="0084622E" w:rsidRDefault="0084622E" w:rsidP="0084622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Основные </w:t>
      </w:r>
      <w:r w:rsidRPr="0084622E">
        <w:rPr>
          <w:rFonts w:ascii="Times New Roman" w:hAnsi="Times New Roman" w:cs="Times New Roman"/>
          <w:sz w:val="28"/>
          <w:szCs w:val="28"/>
        </w:rPr>
        <w:t>программные расходы бюджета на 2017 и плановый период 2018 и 2019 годов запланированы по следующим направлениям:</w:t>
      </w:r>
    </w:p>
    <w:p w:rsidR="0084622E" w:rsidRPr="0084622E" w:rsidRDefault="0084622E" w:rsidP="00804DE0">
      <w:pPr>
        <w:spacing w:after="0" w:line="240" w:lineRule="auto"/>
        <w:jc w:val="both"/>
        <w:rPr>
          <w:rFonts w:ascii="Times New Roman" w:hAnsi="Times New Roman" w:cs="Times New Roman"/>
          <w:sz w:val="28"/>
          <w:szCs w:val="28"/>
        </w:rPr>
      </w:pPr>
      <w:r w:rsidRPr="0084622E">
        <w:rPr>
          <w:rFonts w:ascii="Times New Roman" w:hAnsi="Times New Roman" w:cs="Times New Roman"/>
          <w:sz w:val="28"/>
          <w:szCs w:val="28"/>
        </w:rPr>
        <w:t xml:space="preserve">- благоустройство территории поселения: </w:t>
      </w:r>
    </w:p>
    <w:p w:rsidR="0084622E" w:rsidRPr="0084622E" w:rsidRDefault="0084622E" w:rsidP="00804DE0">
      <w:pPr>
        <w:spacing w:after="0" w:line="240" w:lineRule="auto"/>
        <w:jc w:val="both"/>
        <w:rPr>
          <w:rFonts w:ascii="Times New Roman" w:hAnsi="Times New Roman" w:cs="Times New Roman"/>
          <w:sz w:val="28"/>
          <w:szCs w:val="28"/>
        </w:rPr>
      </w:pPr>
      <w:r w:rsidRPr="0084622E">
        <w:rPr>
          <w:rFonts w:ascii="Times New Roman" w:hAnsi="Times New Roman" w:cs="Times New Roman"/>
          <w:sz w:val="28"/>
          <w:szCs w:val="28"/>
        </w:rPr>
        <w:t xml:space="preserve">в 2017 году – </w:t>
      </w:r>
      <w:r w:rsidR="00804DE0">
        <w:rPr>
          <w:rFonts w:ascii="Times New Roman" w:hAnsi="Times New Roman" w:cs="Times New Roman"/>
          <w:sz w:val="28"/>
          <w:szCs w:val="28"/>
        </w:rPr>
        <w:t>9,1</w:t>
      </w:r>
      <w:r>
        <w:rPr>
          <w:rFonts w:ascii="Times New Roman" w:hAnsi="Times New Roman" w:cs="Times New Roman"/>
          <w:sz w:val="28"/>
          <w:szCs w:val="28"/>
        </w:rPr>
        <w:t xml:space="preserve"> %, в 2018 году – </w:t>
      </w:r>
      <w:r w:rsidR="00804DE0">
        <w:rPr>
          <w:rFonts w:ascii="Times New Roman" w:hAnsi="Times New Roman" w:cs="Times New Roman"/>
          <w:sz w:val="28"/>
          <w:szCs w:val="28"/>
        </w:rPr>
        <w:t>8,8</w:t>
      </w:r>
      <w:r w:rsidRPr="0084622E">
        <w:rPr>
          <w:rFonts w:ascii="Times New Roman" w:hAnsi="Times New Roman" w:cs="Times New Roman"/>
          <w:sz w:val="28"/>
          <w:szCs w:val="28"/>
        </w:rPr>
        <w:t xml:space="preserve"> %, в 2019 году -</w:t>
      </w:r>
      <w:r>
        <w:rPr>
          <w:rFonts w:ascii="Times New Roman" w:hAnsi="Times New Roman" w:cs="Times New Roman"/>
          <w:sz w:val="28"/>
          <w:szCs w:val="28"/>
        </w:rPr>
        <w:t>8,</w:t>
      </w:r>
      <w:r w:rsidR="00804DE0">
        <w:rPr>
          <w:rFonts w:ascii="Times New Roman" w:hAnsi="Times New Roman" w:cs="Times New Roman"/>
          <w:sz w:val="28"/>
          <w:szCs w:val="28"/>
        </w:rPr>
        <w:t>5</w:t>
      </w:r>
      <w:r w:rsidRPr="0084622E">
        <w:rPr>
          <w:rFonts w:ascii="Times New Roman" w:hAnsi="Times New Roman" w:cs="Times New Roman"/>
          <w:sz w:val="28"/>
          <w:szCs w:val="28"/>
        </w:rPr>
        <w:t xml:space="preserve"> % от общего объема запланированных расходов; </w:t>
      </w:r>
    </w:p>
    <w:p w:rsidR="0084622E" w:rsidRPr="0084622E" w:rsidRDefault="0084622E" w:rsidP="00804DE0">
      <w:pPr>
        <w:spacing w:after="0" w:line="240" w:lineRule="auto"/>
        <w:jc w:val="both"/>
        <w:rPr>
          <w:rFonts w:ascii="Times New Roman" w:hAnsi="Times New Roman" w:cs="Times New Roman"/>
          <w:sz w:val="28"/>
          <w:szCs w:val="28"/>
        </w:rPr>
      </w:pPr>
      <w:r w:rsidRPr="0084622E">
        <w:rPr>
          <w:rFonts w:ascii="Times New Roman" w:hAnsi="Times New Roman" w:cs="Times New Roman"/>
          <w:sz w:val="28"/>
          <w:szCs w:val="28"/>
        </w:rPr>
        <w:t>- ремонт и содержание автодорог:</w:t>
      </w:r>
    </w:p>
    <w:p w:rsidR="0084622E" w:rsidRPr="0084622E" w:rsidRDefault="0084622E" w:rsidP="00804DE0">
      <w:pPr>
        <w:spacing w:after="0" w:line="240" w:lineRule="auto"/>
        <w:jc w:val="both"/>
        <w:rPr>
          <w:rFonts w:ascii="Times New Roman" w:hAnsi="Times New Roman" w:cs="Times New Roman"/>
          <w:sz w:val="28"/>
          <w:szCs w:val="28"/>
        </w:rPr>
      </w:pPr>
      <w:r w:rsidRPr="0084622E">
        <w:rPr>
          <w:rFonts w:ascii="Times New Roman" w:hAnsi="Times New Roman" w:cs="Times New Roman"/>
          <w:sz w:val="28"/>
          <w:szCs w:val="28"/>
        </w:rPr>
        <w:t xml:space="preserve">в 2017 году – </w:t>
      </w:r>
      <w:r>
        <w:rPr>
          <w:rFonts w:ascii="Times New Roman" w:hAnsi="Times New Roman" w:cs="Times New Roman"/>
          <w:sz w:val="28"/>
          <w:szCs w:val="28"/>
        </w:rPr>
        <w:t>14,2</w:t>
      </w:r>
      <w:r w:rsidRPr="0084622E">
        <w:rPr>
          <w:rFonts w:ascii="Times New Roman" w:hAnsi="Times New Roman" w:cs="Times New Roman"/>
          <w:sz w:val="28"/>
          <w:szCs w:val="28"/>
        </w:rPr>
        <w:t xml:space="preserve">%, в 2018 году – </w:t>
      </w:r>
      <w:r>
        <w:rPr>
          <w:rFonts w:ascii="Times New Roman" w:hAnsi="Times New Roman" w:cs="Times New Roman"/>
          <w:sz w:val="28"/>
          <w:szCs w:val="28"/>
        </w:rPr>
        <w:t>13,5</w:t>
      </w:r>
      <w:r w:rsidRPr="0084622E">
        <w:rPr>
          <w:rFonts w:ascii="Times New Roman" w:hAnsi="Times New Roman" w:cs="Times New Roman"/>
          <w:sz w:val="28"/>
          <w:szCs w:val="28"/>
        </w:rPr>
        <w:t xml:space="preserve">%, в 2019 году – </w:t>
      </w:r>
      <w:r>
        <w:rPr>
          <w:rFonts w:ascii="Times New Roman" w:hAnsi="Times New Roman" w:cs="Times New Roman"/>
          <w:sz w:val="28"/>
          <w:szCs w:val="28"/>
        </w:rPr>
        <w:t>14,7</w:t>
      </w:r>
      <w:r w:rsidRPr="0084622E">
        <w:rPr>
          <w:rFonts w:ascii="Times New Roman" w:hAnsi="Times New Roman" w:cs="Times New Roman"/>
          <w:sz w:val="28"/>
          <w:szCs w:val="28"/>
        </w:rPr>
        <w:t xml:space="preserve">% от общего объема запланированных расходов, </w:t>
      </w:r>
    </w:p>
    <w:p w:rsidR="0084622E" w:rsidRPr="0084622E" w:rsidRDefault="0084622E" w:rsidP="00804DE0">
      <w:pPr>
        <w:spacing w:after="0" w:line="240" w:lineRule="auto"/>
        <w:jc w:val="both"/>
        <w:rPr>
          <w:rFonts w:ascii="Times New Roman" w:hAnsi="Times New Roman" w:cs="Times New Roman"/>
          <w:sz w:val="28"/>
          <w:szCs w:val="28"/>
        </w:rPr>
      </w:pPr>
      <w:r w:rsidRPr="0084622E">
        <w:rPr>
          <w:rFonts w:ascii="Times New Roman" w:hAnsi="Times New Roman" w:cs="Times New Roman"/>
          <w:sz w:val="28"/>
          <w:szCs w:val="28"/>
        </w:rPr>
        <w:t>- обеспечение функционирования жилищно-коммунального хозяйства:</w:t>
      </w:r>
    </w:p>
    <w:p w:rsidR="0084622E" w:rsidRDefault="0084622E" w:rsidP="00804DE0">
      <w:pPr>
        <w:spacing w:after="0" w:line="240" w:lineRule="auto"/>
        <w:jc w:val="both"/>
        <w:rPr>
          <w:rFonts w:ascii="Times New Roman" w:hAnsi="Times New Roman" w:cs="Times New Roman"/>
          <w:sz w:val="28"/>
          <w:szCs w:val="28"/>
        </w:rPr>
      </w:pPr>
      <w:r w:rsidRPr="0084622E">
        <w:rPr>
          <w:rFonts w:ascii="Times New Roman" w:hAnsi="Times New Roman" w:cs="Times New Roman"/>
          <w:sz w:val="28"/>
          <w:szCs w:val="28"/>
        </w:rPr>
        <w:t xml:space="preserve">в 2017 году – </w:t>
      </w:r>
      <w:r w:rsidR="00804DE0">
        <w:rPr>
          <w:rFonts w:ascii="Times New Roman" w:hAnsi="Times New Roman" w:cs="Times New Roman"/>
          <w:sz w:val="28"/>
          <w:szCs w:val="28"/>
        </w:rPr>
        <w:t>5,2</w:t>
      </w:r>
      <w:r w:rsidRPr="0084622E">
        <w:rPr>
          <w:rFonts w:ascii="Times New Roman" w:hAnsi="Times New Roman" w:cs="Times New Roman"/>
          <w:sz w:val="28"/>
          <w:szCs w:val="28"/>
        </w:rPr>
        <w:t xml:space="preserve">%, в 2018 году – </w:t>
      </w:r>
      <w:r w:rsidR="00804DE0">
        <w:rPr>
          <w:rFonts w:ascii="Times New Roman" w:hAnsi="Times New Roman" w:cs="Times New Roman"/>
          <w:sz w:val="28"/>
          <w:szCs w:val="28"/>
        </w:rPr>
        <w:t>7,2</w:t>
      </w:r>
      <w:r w:rsidRPr="0084622E">
        <w:rPr>
          <w:rFonts w:ascii="Times New Roman" w:hAnsi="Times New Roman" w:cs="Times New Roman"/>
          <w:sz w:val="28"/>
          <w:szCs w:val="28"/>
        </w:rPr>
        <w:t xml:space="preserve">%, в 2019 году – </w:t>
      </w:r>
      <w:r w:rsidR="00804DE0">
        <w:rPr>
          <w:rFonts w:ascii="Times New Roman" w:hAnsi="Times New Roman" w:cs="Times New Roman"/>
          <w:sz w:val="28"/>
          <w:szCs w:val="28"/>
        </w:rPr>
        <w:t>8,2</w:t>
      </w:r>
      <w:r w:rsidRPr="0084622E">
        <w:rPr>
          <w:rFonts w:ascii="Times New Roman" w:hAnsi="Times New Roman" w:cs="Times New Roman"/>
          <w:sz w:val="28"/>
          <w:szCs w:val="28"/>
        </w:rPr>
        <w:t xml:space="preserve">% от общего </w:t>
      </w:r>
      <w:r w:rsidR="00804DE0">
        <w:rPr>
          <w:rFonts w:ascii="Times New Roman" w:hAnsi="Times New Roman" w:cs="Times New Roman"/>
          <w:sz w:val="28"/>
          <w:szCs w:val="28"/>
        </w:rPr>
        <w:t>объема запланированных расходов;</w:t>
      </w:r>
    </w:p>
    <w:p w:rsidR="00804DE0" w:rsidRDefault="00804DE0" w:rsidP="00804D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-газификация сельских населенных пунктов:</w:t>
      </w:r>
    </w:p>
    <w:p w:rsidR="00804DE0" w:rsidRDefault="00804DE0" w:rsidP="00804D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2017 году – 4,6%, в 2018 году – 6,0%, 2019 году – 6,4 %.</w:t>
      </w:r>
    </w:p>
    <w:p w:rsidR="00804DE0" w:rsidRDefault="00804DE0" w:rsidP="00804D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Капитальный ремонт общего имущества:</w:t>
      </w:r>
    </w:p>
    <w:p w:rsidR="00804DE0" w:rsidRPr="00804DE0" w:rsidRDefault="00804DE0" w:rsidP="00804D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2017 году2,7 %, 2018 году – 2,6%, в 2019 году -2,5%. </w:t>
      </w:r>
    </w:p>
    <w:p w:rsidR="001E71E0" w:rsidRPr="005C6474" w:rsidRDefault="001E4D8F" w:rsidP="005C6474">
      <w:pPr>
        <w:spacing w:after="0" w:line="240" w:lineRule="auto"/>
        <w:ind w:firstLine="709"/>
        <w:jc w:val="both"/>
        <w:rPr>
          <w:rFonts w:ascii="Times New Roman" w:hAnsi="Times New Roman" w:cs="Times New Roman"/>
          <w:sz w:val="28"/>
          <w:szCs w:val="28"/>
        </w:rPr>
      </w:pPr>
      <w:r w:rsidRPr="005C6474">
        <w:rPr>
          <w:rFonts w:ascii="Times New Roman" w:hAnsi="Times New Roman" w:cs="Times New Roman"/>
          <w:sz w:val="28"/>
          <w:szCs w:val="28"/>
        </w:rPr>
        <w:t xml:space="preserve">Контрольно-ревизионной комиссией проверены </w:t>
      </w:r>
      <w:r w:rsidR="00E375FF" w:rsidRPr="005C6474">
        <w:rPr>
          <w:rFonts w:ascii="Times New Roman" w:hAnsi="Times New Roman" w:cs="Times New Roman"/>
          <w:sz w:val="28"/>
          <w:szCs w:val="28"/>
        </w:rPr>
        <w:t>п</w:t>
      </w:r>
      <w:r w:rsidR="001E71E0" w:rsidRPr="005C6474">
        <w:rPr>
          <w:rFonts w:ascii="Times New Roman" w:hAnsi="Times New Roman" w:cs="Times New Roman"/>
          <w:sz w:val="28"/>
          <w:szCs w:val="28"/>
        </w:rPr>
        <w:t xml:space="preserve">араметры формирования и реализации </w:t>
      </w:r>
      <w:r w:rsidR="00E375FF" w:rsidRPr="005C6474">
        <w:rPr>
          <w:rFonts w:ascii="Times New Roman" w:hAnsi="Times New Roman" w:cs="Times New Roman"/>
          <w:sz w:val="28"/>
          <w:szCs w:val="28"/>
        </w:rPr>
        <w:t xml:space="preserve">представленных </w:t>
      </w:r>
      <w:r w:rsidR="001E71E0" w:rsidRPr="005C6474">
        <w:rPr>
          <w:rFonts w:ascii="Times New Roman" w:hAnsi="Times New Roman" w:cs="Times New Roman"/>
          <w:sz w:val="28"/>
          <w:szCs w:val="28"/>
        </w:rPr>
        <w:t xml:space="preserve">муниципальных программ </w:t>
      </w:r>
      <w:r w:rsidR="00E375FF" w:rsidRPr="005C6474">
        <w:rPr>
          <w:rFonts w:ascii="Times New Roman" w:hAnsi="Times New Roman" w:cs="Times New Roman"/>
          <w:sz w:val="28"/>
          <w:szCs w:val="28"/>
        </w:rPr>
        <w:t xml:space="preserve">на </w:t>
      </w:r>
      <w:r w:rsidR="001E71E0" w:rsidRPr="005C6474">
        <w:rPr>
          <w:rFonts w:ascii="Times New Roman" w:hAnsi="Times New Roman" w:cs="Times New Roman"/>
          <w:sz w:val="28"/>
          <w:szCs w:val="28"/>
        </w:rPr>
        <w:t>соответств</w:t>
      </w:r>
      <w:r w:rsidR="00E375FF" w:rsidRPr="005C6474">
        <w:rPr>
          <w:rFonts w:ascii="Times New Roman" w:hAnsi="Times New Roman" w:cs="Times New Roman"/>
          <w:sz w:val="28"/>
          <w:szCs w:val="28"/>
        </w:rPr>
        <w:t>ие</w:t>
      </w:r>
      <w:r w:rsidR="001E71E0" w:rsidRPr="005C6474">
        <w:rPr>
          <w:rFonts w:ascii="Times New Roman" w:hAnsi="Times New Roman" w:cs="Times New Roman"/>
          <w:sz w:val="28"/>
          <w:szCs w:val="28"/>
        </w:rPr>
        <w:t xml:space="preserve"> требованиям ст</w:t>
      </w:r>
      <w:r w:rsidR="00E375FF" w:rsidRPr="005C6474">
        <w:rPr>
          <w:rFonts w:ascii="Times New Roman" w:hAnsi="Times New Roman" w:cs="Times New Roman"/>
          <w:sz w:val="28"/>
          <w:szCs w:val="28"/>
        </w:rPr>
        <w:t xml:space="preserve">атьи </w:t>
      </w:r>
      <w:r w:rsidR="001E71E0" w:rsidRPr="005C6474">
        <w:rPr>
          <w:rFonts w:ascii="Times New Roman" w:hAnsi="Times New Roman" w:cs="Times New Roman"/>
          <w:sz w:val="28"/>
          <w:szCs w:val="28"/>
        </w:rPr>
        <w:t>179 БК РФ.</w:t>
      </w:r>
    </w:p>
    <w:p w:rsidR="001E71E0" w:rsidRPr="005C6474" w:rsidRDefault="001E71E0" w:rsidP="001E71E0">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 xml:space="preserve">В целом, все предусмотренные проектом бюджета сельского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сельского поселения предусматривает финансирование затрат на исполнение основных полномочий органов местного самоуправления поселения. </w:t>
      </w:r>
    </w:p>
    <w:p w:rsidR="001E71E0" w:rsidRPr="005C6474" w:rsidRDefault="001E71E0" w:rsidP="001E71E0">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Текстовая часть проекта решения о бюджете сельского поселения соответствует требованиям БК РФ.</w:t>
      </w:r>
    </w:p>
    <w:p w:rsidR="001E71E0" w:rsidRPr="005C6474" w:rsidRDefault="001E71E0" w:rsidP="001E71E0">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Принцип сбалансированности бюджета поселения и принцип эффективности использования бюджетных средств, установленные ст</w:t>
      </w:r>
      <w:r w:rsidR="004D1516" w:rsidRPr="005C6474">
        <w:rPr>
          <w:rFonts w:ascii="Times New Roman" w:hAnsi="Times New Roman" w:cs="Times New Roman"/>
          <w:sz w:val="28"/>
          <w:szCs w:val="28"/>
        </w:rPr>
        <w:t>.</w:t>
      </w:r>
      <w:r w:rsidRPr="005C6474">
        <w:rPr>
          <w:rFonts w:ascii="Times New Roman" w:hAnsi="Times New Roman" w:cs="Times New Roman"/>
          <w:sz w:val="28"/>
          <w:szCs w:val="28"/>
        </w:rPr>
        <w:t xml:space="preserve"> 33, </w:t>
      </w:r>
      <w:r w:rsidR="004D1516" w:rsidRPr="005C6474">
        <w:rPr>
          <w:rFonts w:ascii="Times New Roman" w:hAnsi="Times New Roman" w:cs="Times New Roman"/>
          <w:sz w:val="28"/>
          <w:szCs w:val="28"/>
        </w:rPr>
        <w:t>ст.</w:t>
      </w:r>
      <w:r w:rsidRPr="005C6474">
        <w:rPr>
          <w:rFonts w:ascii="Times New Roman" w:hAnsi="Times New Roman" w:cs="Times New Roman"/>
          <w:sz w:val="28"/>
          <w:szCs w:val="28"/>
        </w:rPr>
        <w:t>34 БК РФ, при составлении проекта бюджета поселения на 201</w:t>
      </w:r>
      <w:r w:rsidR="00E375FF" w:rsidRPr="005C6474">
        <w:rPr>
          <w:rFonts w:ascii="Times New Roman" w:hAnsi="Times New Roman" w:cs="Times New Roman"/>
          <w:sz w:val="28"/>
          <w:szCs w:val="28"/>
        </w:rPr>
        <w:t>7</w:t>
      </w:r>
      <w:r w:rsidRPr="005C6474">
        <w:rPr>
          <w:rFonts w:ascii="Times New Roman" w:hAnsi="Times New Roman" w:cs="Times New Roman"/>
          <w:sz w:val="28"/>
          <w:szCs w:val="28"/>
        </w:rPr>
        <w:t xml:space="preserve"> год</w:t>
      </w:r>
      <w:r w:rsidR="00E375FF" w:rsidRPr="005C6474">
        <w:rPr>
          <w:rFonts w:ascii="Times New Roman" w:hAnsi="Times New Roman" w:cs="Times New Roman"/>
          <w:sz w:val="28"/>
          <w:szCs w:val="28"/>
        </w:rPr>
        <w:t xml:space="preserve"> и плановый период 2018 и 2019 годов</w:t>
      </w:r>
      <w:r w:rsidRPr="005C6474">
        <w:rPr>
          <w:rFonts w:ascii="Times New Roman" w:hAnsi="Times New Roman" w:cs="Times New Roman"/>
          <w:sz w:val="28"/>
          <w:szCs w:val="28"/>
        </w:rPr>
        <w:t>, соблюден.</w:t>
      </w:r>
    </w:p>
    <w:p w:rsidR="006360E9" w:rsidRPr="00042140" w:rsidRDefault="006360E9" w:rsidP="00863185">
      <w:pPr>
        <w:pStyle w:val="a3"/>
        <w:jc w:val="both"/>
        <w:rPr>
          <w:rFonts w:ascii="Times New Roman" w:hAnsi="Times New Roman" w:cs="Times New Roman"/>
          <w:color w:val="31849B" w:themeColor="accent5" w:themeShade="BF"/>
          <w:sz w:val="28"/>
          <w:szCs w:val="28"/>
        </w:rPr>
      </w:pPr>
    </w:p>
    <w:p w:rsidR="00FA4114" w:rsidRPr="005C6474" w:rsidRDefault="003E357D" w:rsidP="00FA4114">
      <w:pPr>
        <w:pStyle w:val="a3"/>
        <w:jc w:val="both"/>
        <w:rPr>
          <w:rFonts w:ascii="Times New Roman" w:hAnsi="Times New Roman" w:cs="Times New Roman"/>
          <w:sz w:val="28"/>
          <w:szCs w:val="28"/>
        </w:rPr>
      </w:pPr>
      <w:r w:rsidRPr="00042140">
        <w:rPr>
          <w:rFonts w:ascii="Times New Roman" w:hAnsi="Times New Roman" w:cs="Times New Roman"/>
          <w:color w:val="31849B" w:themeColor="accent5" w:themeShade="BF"/>
          <w:sz w:val="28"/>
          <w:szCs w:val="28"/>
        </w:rPr>
        <w:lastRenderedPageBreak/>
        <w:t xml:space="preserve">   </w:t>
      </w:r>
      <w:r w:rsidR="00FA4114" w:rsidRPr="00042140">
        <w:rPr>
          <w:rFonts w:ascii="Times New Roman" w:hAnsi="Times New Roman" w:cs="Times New Roman"/>
          <w:color w:val="31849B" w:themeColor="accent5" w:themeShade="BF"/>
          <w:sz w:val="26"/>
          <w:szCs w:val="26"/>
        </w:rPr>
        <w:t xml:space="preserve">   </w:t>
      </w:r>
      <w:r w:rsidR="00FA4114" w:rsidRPr="005C6474">
        <w:rPr>
          <w:rFonts w:ascii="Times New Roman" w:hAnsi="Times New Roman" w:cs="Times New Roman"/>
          <w:sz w:val="28"/>
          <w:szCs w:val="28"/>
        </w:rPr>
        <w:t xml:space="preserve">Вывод: </w:t>
      </w:r>
    </w:p>
    <w:p w:rsidR="00FA4114" w:rsidRPr="005C6474" w:rsidRDefault="00FA4114" w:rsidP="00FA4114">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 xml:space="preserve">Проект бюджета </w:t>
      </w:r>
      <w:r w:rsidR="00A128B6">
        <w:rPr>
          <w:rFonts w:ascii="Times New Roman" w:hAnsi="Times New Roman" w:cs="Times New Roman"/>
          <w:sz w:val="28"/>
          <w:szCs w:val="28"/>
        </w:rPr>
        <w:t>Относовского</w:t>
      </w:r>
      <w:r w:rsidRPr="005C6474">
        <w:rPr>
          <w:rFonts w:ascii="Times New Roman" w:hAnsi="Times New Roman" w:cs="Times New Roman"/>
          <w:sz w:val="28"/>
          <w:szCs w:val="28"/>
        </w:rPr>
        <w:t xml:space="preserve"> сельского </w:t>
      </w:r>
      <w:r w:rsidR="004D1516" w:rsidRPr="005C6474">
        <w:rPr>
          <w:rFonts w:ascii="Times New Roman" w:hAnsi="Times New Roman" w:cs="Times New Roman"/>
          <w:sz w:val="28"/>
          <w:szCs w:val="28"/>
        </w:rPr>
        <w:t xml:space="preserve">поселения </w:t>
      </w:r>
      <w:r w:rsidR="00E375FF" w:rsidRPr="005C6474">
        <w:rPr>
          <w:rFonts w:ascii="Times New Roman" w:hAnsi="Times New Roman" w:cs="Times New Roman"/>
          <w:sz w:val="28"/>
          <w:szCs w:val="28"/>
        </w:rPr>
        <w:t xml:space="preserve">на 2017 год и плановый период 2018 и 2019 годов </w:t>
      </w:r>
      <w:r w:rsidRPr="005C6474">
        <w:rPr>
          <w:rFonts w:ascii="Times New Roman" w:hAnsi="Times New Roman" w:cs="Times New Roman"/>
          <w:sz w:val="28"/>
          <w:szCs w:val="28"/>
        </w:rPr>
        <w:t xml:space="preserve">сформирован в соответствии с требованиями бюджетного законодательства Российской Федерации. </w:t>
      </w:r>
    </w:p>
    <w:p w:rsidR="00FA4114" w:rsidRPr="005C6474" w:rsidRDefault="00FA4114" w:rsidP="00FA4114">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Проектом бюджета учтены основные направления бюджетной</w:t>
      </w:r>
      <w:r w:rsidR="004D1516" w:rsidRPr="005C6474">
        <w:rPr>
          <w:rFonts w:ascii="Times New Roman" w:hAnsi="Times New Roman" w:cs="Times New Roman"/>
          <w:sz w:val="28"/>
          <w:szCs w:val="28"/>
        </w:rPr>
        <w:t xml:space="preserve"> политики поселения </w:t>
      </w:r>
      <w:r w:rsidR="00E375FF" w:rsidRPr="005C6474">
        <w:rPr>
          <w:rFonts w:ascii="Times New Roman" w:hAnsi="Times New Roman" w:cs="Times New Roman"/>
          <w:sz w:val="28"/>
          <w:szCs w:val="28"/>
        </w:rPr>
        <w:t>на 2017 год и плановый период 2018 и 2019 годов</w:t>
      </w:r>
      <w:r w:rsidRPr="005C6474">
        <w:rPr>
          <w:rFonts w:ascii="Times New Roman" w:hAnsi="Times New Roman" w:cs="Times New Roman"/>
          <w:sz w:val="28"/>
          <w:szCs w:val="28"/>
        </w:rPr>
        <w:t xml:space="preserve"> и налоговой политики поселения </w:t>
      </w:r>
      <w:r w:rsidR="00E375FF" w:rsidRPr="005C6474">
        <w:rPr>
          <w:rFonts w:ascii="Times New Roman" w:hAnsi="Times New Roman" w:cs="Times New Roman"/>
          <w:sz w:val="28"/>
          <w:szCs w:val="28"/>
        </w:rPr>
        <w:t>на 2017 год и плановый период 2018 и 2019 годов</w:t>
      </w:r>
      <w:r w:rsidRPr="005C6474">
        <w:rPr>
          <w:rFonts w:ascii="Times New Roman" w:hAnsi="Times New Roman" w:cs="Times New Roman"/>
          <w:sz w:val="28"/>
          <w:szCs w:val="28"/>
        </w:rPr>
        <w:t>.</w:t>
      </w:r>
    </w:p>
    <w:p w:rsidR="00D214A1" w:rsidRPr="005C6474" w:rsidRDefault="00FA4114" w:rsidP="00D214A1">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 xml:space="preserve">Принципиальной особенностью бюджета сельского поселения </w:t>
      </w:r>
      <w:r w:rsidR="004D1516" w:rsidRPr="005C6474">
        <w:rPr>
          <w:rFonts w:ascii="Times New Roman" w:hAnsi="Times New Roman" w:cs="Times New Roman"/>
          <w:sz w:val="28"/>
          <w:szCs w:val="28"/>
        </w:rPr>
        <w:t>является его</w:t>
      </w:r>
      <w:r w:rsidR="00467A7E" w:rsidRPr="005C6474">
        <w:rPr>
          <w:rFonts w:ascii="Times New Roman" w:hAnsi="Times New Roman" w:cs="Times New Roman"/>
          <w:sz w:val="28"/>
          <w:szCs w:val="28"/>
        </w:rPr>
        <w:t xml:space="preserve"> </w:t>
      </w:r>
      <w:proofErr w:type="gramStart"/>
      <w:r w:rsidR="00467A7E" w:rsidRPr="005C6474">
        <w:rPr>
          <w:rFonts w:ascii="Times New Roman" w:hAnsi="Times New Roman" w:cs="Times New Roman"/>
          <w:sz w:val="28"/>
          <w:szCs w:val="28"/>
        </w:rPr>
        <w:t>без дефицитность</w:t>
      </w:r>
      <w:proofErr w:type="gramEnd"/>
      <w:r w:rsidRPr="005C6474">
        <w:rPr>
          <w:rFonts w:ascii="Times New Roman" w:hAnsi="Times New Roman" w:cs="Times New Roman"/>
          <w:sz w:val="28"/>
          <w:szCs w:val="28"/>
        </w:rPr>
        <w:t>.</w:t>
      </w:r>
    </w:p>
    <w:p w:rsidR="00FA4114" w:rsidRPr="005C6474" w:rsidRDefault="00FA4114" w:rsidP="00D214A1">
      <w:pPr>
        <w:pStyle w:val="a3"/>
        <w:ind w:firstLine="708"/>
        <w:jc w:val="both"/>
        <w:rPr>
          <w:rFonts w:ascii="Times New Roman" w:hAnsi="Times New Roman" w:cs="Times New Roman"/>
          <w:sz w:val="28"/>
          <w:szCs w:val="28"/>
        </w:rPr>
      </w:pPr>
      <w:r w:rsidRPr="005C6474">
        <w:rPr>
          <w:rFonts w:ascii="Times New Roman" w:hAnsi="Times New Roman" w:cs="Times New Roman"/>
          <w:sz w:val="28"/>
          <w:szCs w:val="28"/>
        </w:rPr>
        <w:t>Контрольно-</w:t>
      </w:r>
      <w:r w:rsidR="00D214A1" w:rsidRPr="005C6474">
        <w:rPr>
          <w:rFonts w:ascii="Times New Roman" w:hAnsi="Times New Roman" w:cs="Times New Roman"/>
          <w:sz w:val="28"/>
          <w:szCs w:val="28"/>
        </w:rPr>
        <w:t xml:space="preserve">ревизионная комиссия предлагает </w:t>
      </w:r>
      <w:r w:rsidRPr="005C6474">
        <w:rPr>
          <w:rFonts w:ascii="Times New Roman" w:hAnsi="Times New Roman" w:cs="Times New Roman"/>
          <w:sz w:val="28"/>
          <w:szCs w:val="28"/>
        </w:rPr>
        <w:t xml:space="preserve">Совету депутатов </w:t>
      </w:r>
      <w:r w:rsidR="00A128B6">
        <w:rPr>
          <w:rFonts w:ascii="Times New Roman" w:hAnsi="Times New Roman" w:cs="Times New Roman"/>
          <w:sz w:val="28"/>
          <w:szCs w:val="28"/>
        </w:rPr>
        <w:t>Относовского</w:t>
      </w:r>
      <w:r w:rsidRPr="005C6474">
        <w:rPr>
          <w:rFonts w:ascii="Times New Roman" w:hAnsi="Times New Roman" w:cs="Times New Roman"/>
          <w:sz w:val="28"/>
          <w:szCs w:val="28"/>
        </w:rPr>
        <w:t xml:space="preserve"> сельского поселения Вяземского района Смоленской области </w:t>
      </w:r>
      <w:r w:rsidR="005C5F37" w:rsidRPr="005C6474">
        <w:rPr>
          <w:rFonts w:ascii="Times New Roman" w:hAnsi="Times New Roman" w:cs="Times New Roman"/>
          <w:b/>
          <w:sz w:val="28"/>
          <w:szCs w:val="28"/>
        </w:rPr>
        <w:t>принять к рас</w:t>
      </w:r>
      <w:r w:rsidR="0049273F" w:rsidRPr="005C6474">
        <w:rPr>
          <w:rFonts w:ascii="Times New Roman" w:hAnsi="Times New Roman" w:cs="Times New Roman"/>
          <w:b/>
          <w:sz w:val="28"/>
          <w:szCs w:val="28"/>
        </w:rPr>
        <w:t>с</w:t>
      </w:r>
      <w:r w:rsidR="005C5F37" w:rsidRPr="005C6474">
        <w:rPr>
          <w:rFonts w:ascii="Times New Roman" w:hAnsi="Times New Roman" w:cs="Times New Roman"/>
          <w:b/>
          <w:sz w:val="28"/>
          <w:szCs w:val="28"/>
        </w:rPr>
        <w:t xml:space="preserve">мотрению </w:t>
      </w:r>
      <w:r w:rsidR="005C5F37" w:rsidRPr="005C6474">
        <w:rPr>
          <w:rFonts w:ascii="Times New Roman" w:hAnsi="Times New Roman" w:cs="Times New Roman"/>
          <w:sz w:val="28"/>
          <w:szCs w:val="28"/>
        </w:rPr>
        <w:t>проект бюджета</w:t>
      </w:r>
      <w:r w:rsidR="005C5F37" w:rsidRPr="005C6474">
        <w:rPr>
          <w:rFonts w:ascii="Times New Roman" w:hAnsi="Times New Roman" w:cs="Times New Roman"/>
          <w:b/>
          <w:sz w:val="28"/>
          <w:szCs w:val="28"/>
        </w:rPr>
        <w:t xml:space="preserve"> </w:t>
      </w:r>
      <w:r w:rsidR="00A128B6">
        <w:rPr>
          <w:rFonts w:ascii="Times New Roman" w:hAnsi="Times New Roman" w:cs="Times New Roman"/>
          <w:sz w:val="28"/>
          <w:szCs w:val="28"/>
        </w:rPr>
        <w:t>Относовского</w:t>
      </w:r>
      <w:r w:rsidRPr="005C6474">
        <w:rPr>
          <w:rFonts w:ascii="Times New Roman" w:hAnsi="Times New Roman" w:cs="Times New Roman"/>
          <w:sz w:val="28"/>
          <w:szCs w:val="28"/>
        </w:rPr>
        <w:t xml:space="preserve"> сельского поселения Вяземского района Смоленской области </w:t>
      </w:r>
      <w:r w:rsidR="00E375FF" w:rsidRPr="005C6474">
        <w:rPr>
          <w:rFonts w:ascii="Times New Roman" w:hAnsi="Times New Roman" w:cs="Times New Roman"/>
          <w:sz w:val="28"/>
          <w:szCs w:val="28"/>
        </w:rPr>
        <w:t>на 2017 год и плановый период 2018 и 2019 годов</w:t>
      </w:r>
      <w:r w:rsidRPr="005C6474">
        <w:rPr>
          <w:rFonts w:ascii="Times New Roman" w:hAnsi="Times New Roman" w:cs="Times New Roman"/>
          <w:sz w:val="28"/>
          <w:szCs w:val="28"/>
        </w:rPr>
        <w:t>.</w:t>
      </w:r>
    </w:p>
    <w:p w:rsidR="006414E3" w:rsidRPr="00042140" w:rsidRDefault="006414E3" w:rsidP="00814B34">
      <w:pPr>
        <w:pStyle w:val="a3"/>
        <w:jc w:val="both"/>
        <w:rPr>
          <w:rFonts w:ascii="Times New Roman" w:hAnsi="Times New Roman" w:cs="Times New Roman"/>
          <w:color w:val="31849B" w:themeColor="accent5" w:themeShade="BF"/>
          <w:sz w:val="28"/>
          <w:szCs w:val="28"/>
        </w:rPr>
      </w:pPr>
    </w:p>
    <w:p w:rsidR="006414E3" w:rsidRPr="00042140" w:rsidRDefault="006414E3" w:rsidP="00814B34">
      <w:pPr>
        <w:pStyle w:val="a3"/>
        <w:jc w:val="both"/>
        <w:rPr>
          <w:rFonts w:ascii="Times New Roman" w:hAnsi="Times New Roman" w:cs="Times New Roman"/>
          <w:color w:val="31849B" w:themeColor="accent5" w:themeShade="BF"/>
          <w:sz w:val="28"/>
          <w:szCs w:val="28"/>
        </w:rPr>
      </w:pPr>
    </w:p>
    <w:p w:rsidR="006414E3" w:rsidRPr="00042140" w:rsidRDefault="006414E3" w:rsidP="00814B34">
      <w:pPr>
        <w:pStyle w:val="a3"/>
        <w:jc w:val="both"/>
        <w:rPr>
          <w:rFonts w:ascii="Times New Roman" w:hAnsi="Times New Roman" w:cs="Times New Roman"/>
          <w:color w:val="31849B" w:themeColor="accent5" w:themeShade="BF"/>
          <w:sz w:val="28"/>
          <w:szCs w:val="28"/>
        </w:rPr>
      </w:pPr>
    </w:p>
    <w:p w:rsidR="006414E3" w:rsidRPr="00042140" w:rsidRDefault="006414E3" w:rsidP="00814B34">
      <w:pPr>
        <w:pStyle w:val="a3"/>
        <w:jc w:val="both"/>
        <w:rPr>
          <w:rFonts w:ascii="Times New Roman" w:hAnsi="Times New Roman" w:cs="Times New Roman"/>
          <w:color w:val="31849B" w:themeColor="accent5" w:themeShade="BF"/>
          <w:sz w:val="28"/>
          <w:szCs w:val="28"/>
        </w:rPr>
      </w:pPr>
    </w:p>
    <w:p w:rsidR="00814B34" w:rsidRPr="00804DE0" w:rsidRDefault="000B4BF5" w:rsidP="00814B34">
      <w:pPr>
        <w:pStyle w:val="a3"/>
        <w:jc w:val="both"/>
        <w:rPr>
          <w:rFonts w:ascii="Times New Roman" w:hAnsi="Times New Roman" w:cs="Times New Roman"/>
          <w:sz w:val="28"/>
          <w:szCs w:val="28"/>
        </w:rPr>
      </w:pPr>
      <w:r w:rsidRPr="00804DE0">
        <w:rPr>
          <w:rFonts w:ascii="Times New Roman" w:hAnsi="Times New Roman" w:cs="Times New Roman"/>
          <w:sz w:val="28"/>
          <w:szCs w:val="28"/>
        </w:rPr>
        <w:t>Инспектор</w:t>
      </w:r>
      <w:r w:rsidR="00814B34" w:rsidRPr="00804DE0">
        <w:rPr>
          <w:rFonts w:ascii="Times New Roman" w:hAnsi="Times New Roman" w:cs="Times New Roman"/>
          <w:sz w:val="28"/>
          <w:szCs w:val="28"/>
        </w:rPr>
        <w:t xml:space="preserve"> Контрольно-ревизионной </w:t>
      </w:r>
    </w:p>
    <w:p w:rsidR="0054562D" w:rsidRPr="00804DE0" w:rsidRDefault="00814B34" w:rsidP="00814B34">
      <w:pPr>
        <w:pStyle w:val="a3"/>
        <w:jc w:val="both"/>
        <w:rPr>
          <w:rFonts w:ascii="Times New Roman" w:hAnsi="Times New Roman" w:cs="Times New Roman"/>
          <w:sz w:val="28"/>
          <w:szCs w:val="28"/>
        </w:rPr>
      </w:pPr>
      <w:r w:rsidRPr="00804DE0">
        <w:rPr>
          <w:rFonts w:ascii="Times New Roman" w:hAnsi="Times New Roman" w:cs="Times New Roman"/>
          <w:sz w:val="28"/>
          <w:szCs w:val="28"/>
        </w:rPr>
        <w:t>комиссии муниципального образования</w:t>
      </w:r>
    </w:p>
    <w:p w:rsidR="00814B34" w:rsidRPr="007C77A0" w:rsidRDefault="00814B34" w:rsidP="00814B34">
      <w:pPr>
        <w:pStyle w:val="a3"/>
        <w:jc w:val="both"/>
        <w:rPr>
          <w:rFonts w:ascii="Times New Roman" w:hAnsi="Times New Roman" w:cs="Times New Roman"/>
          <w:sz w:val="28"/>
          <w:szCs w:val="28"/>
        </w:rPr>
      </w:pPr>
      <w:r w:rsidRPr="00804DE0">
        <w:rPr>
          <w:rFonts w:ascii="Times New Roman" w:hAnsi="Times New Roman" w:cs="Times New Roman"/>
          <w:sz w:val="28"/>
          <w:szCs w:val="28"/>
        </w:rPr>
        <w:t xml:space="preserve">«Вяземский район» Смоленской области                       </w:t>
      </w:r>
      <w:r w:rsidR="00AC5B28" w:rsidRPr="00804DE0">
        <w:rPr>
          <w:rFonts w:ascii="Times New Roman" w:hAnsi="Times New Roman" w:cs="Times New Roman"/>
          <w:sz w:val="28"/>
          <w:szCs w:val="28"/>
        </w:rPr>
        <w:t xml:space="preserve">   </w:t>
      </w:r>
      <w:r w:rsidRPr="00804DE0">
        <w:rPr>
          <w:rFonts w:ascii="Times New Roman" w:hAnsi="Times New Roman" w:cs="Times New Roman"/>
          <w:sz w:val="28"/>
          <w:szCs w:val="28"/>
        </w:rPr>
        <w:t xml:space="preserve">      </w:t>
      </w:r>
      <w:r w:rsidR="00E375FF" w:rsidRPr="007C77A0">
        <w:rPr>
          <w:rFonts w:ascii="Times New Roman" w:hAnsi="Times New Roman" w:cs="Times New Roman"/>
          <w:sz w:val="28"/>
          <w:szCs w:val="28"/>
        </w:rPr>
        <w:t>М. К. Кузьмина</w:t>
      </w:r>
    </w:p>
    <w:sectPr w:rsidR="00814B34" w:rsidRPr="007C77A0" w:rsidSect="005738BF">
      <w:footerReference w:type="default" r:id="rId10"/>
      <w:pgSz w:w="11906" w:h="16838" w:code="9"/>
      <w:pgMar w:top="1134" w:right="850"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1FD" w:rsidRDefault="00CC21FD" w:rsidP="002367C9">
      <w:pPr>
        <w:spacing w:after="0" w:line="240" w:lineRule="auto"/>
      </w:pPr>
      <w:r>
        <w:separator/>
      </w:r>
    </w:p>
  </w:endnote>
  <w:endnote w:type="continuationSeparator" w:id="0">
    <w:p w:rsidR="00CC21FD" w:rsidRDefault="00CC21FD" w:rsidP="0023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615631"/>
      <w:docPartObj>
        <w:docPartGallery w:val="Page Numbers (Bottom of Page)"/>
        <w:docPartUnique/>
      </w:docPartObj>
    </w:sdtPr>
    <w:sdtContent>
      <w:p w:rsidR="00322263" w:rsidRDefault="00322263">
        <w:pPr>
          <w:pStyle w:val="a9"/>
          <w:jc w:val="right"/>
        </w:pPr>
        <w:r>
          <w:fldChar w:fldCharType="begin"/>
        </w:r>
        <w:r>
          <w:instrText>PAGE   \* MERGEFORMAT</w:instrText>
        </w:r>
        <w:r>
          <w:fldChar w:fldCharType="separate"/>
        </w:r>
        <w:r w:rsidR="00A128B6">
          <w:rPr>
            <w:noProof/>
          </w:rPr>
          <w:t>17</w:t>
        </w:r>
        <w:r>
          <w:fldChar w:fldCharType="end"/>
        </w:r>
      </w:p>
    </w:sdtContent>
  </w:sdt>
  <w:p w:rsidR="00322263" w:rsidRDefault="0032226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1FD" w:rsidRDefault="00CC21FD" w:rsidP="002367C9">
      <w:pPr>
        <w:spacing w:after="0" w:line="240" w:lineRule="auto"/>
      </w:pPr>
      <w:r>
        <w:separator/>
      </w:r>
    </w:p>
  </w:footnote>
  <w:footnote w:type="continuationSeparator" w:id="0">
    <w:p w:rsidR="00CC21FD" w:rsidRDefault="00CC21FD" w:rsidP="00236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E63"/>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4A"/>
    <w:rsid w:val="00000E3D"/>
    <w:rsid w:val="00007131"/>
    <w:rsid w:val="00007231"/>
    <w:rsid w:val="000072A6"/>
    <w:rsid w:val="00013E38"/>
    <w:rsid w:val="0002007D"/>
    <w:rsid w:val="00021917"/>
    <w:rsid w:val="00021A68"/>
    <w:rsid w:val="000249E7"/>
    <w:rsid w:val="00025C1B"/>
    <w:rsid w:val="0002622A"/>
    <w:rsid w:val="00031806"/>
    <w:rsid w:val="000323D7"/>
    <w:rsid w:val="00035706"/>
    <w:rsid w:val="00036C89"/>
    <w:rsid w:val="000418D4"/>
    <w:rsid w:val="00041994"/>
    <w:rsid w:val="00042140"/>
    <w:rsid w:val="00042187"/>
    <w:rsid w:val="0004363C"/>
    <w:rsid w:val="000521A4"/>
    <w:rsid w:val="00054D18"/>
    <w:rsid w:val="00055E2C"/>
    <w:rsid w:val="0005613B"/>
    <w:rsid w:val="00057FC3"/>
    <w:rsid w:val="00060247"/>
    <w:rsid w:val="00060DA8"/>
    <w:rsid w:val="00060F80"/>
    <w:rsid w:val="000633C5"/>
    <w:rsid w:val="000701DA"/>
    <w:rsid w:val="000711C5"/>
    <w:rsid w:val="00074688"/>
    <w:rsid w:val="00074D64"/>
    <w:rsid w:val="00075128"/>
    <w:rsid w:val="0007620B"/>
    <w:rsid w:val="000776B7"/>
    <w:rsid w:val="00082D26"/>
    <w:rsid w:val="00084342"/>
    <w:rsid w:val="000865AC"/>
    <w:rsid w:val="000926E2"/>
    <w:rsid w:val="00092C3E"/>
    <w:rsid w:val="0009686D"/>
    <w:rsid w:val="000974D4"/>
    <w:rsid w:val="000A35B4"/>
    <w:rsid w:val="000A440C"/>
    <w:rsid w:val="000A6559"/>
    <w:rsid w:val="000A6E81"/>
    <w:rsid w:val="000A7B1D"/>
    <w:rsid w:val="000B0D8C"/>
    <w:rsid w:val="000B1448"/>
    <w:rsid w:val="000B4B7D"/>
    <w:rsid w:val="000B4BF5"/>
    <w:rsid w:val="000B4F8D"/>
    <w:rsid w:val="000B54B0"/>
    <w:rsid w:val="000B607D"/>
    <w:rsid w:val="000C0ECB"/>
    <w:rsid w:val="000C1273"/>
    <w:rsid w:val="000C5468"/>
    <w:rsid w:val="000D02E6"/>
    <w:rsid w:val="000D2600"/>
    <w:rsid w:val="000D2939"/>
    <w:rsid w:val="000D4263"/>
    <w:rsid w:val="000D4AAB"/>
    <w:rsid w:val="000D5823"/>
    <w:rsid w:val="000E1BA2"/>
    <w:rsid w:val="000E3157"/>
    <w:rsid w:val="000E6179"/>
    <w:rsid w:val="000E734E"/>
    <w:rsid w:val="000F07A5"/>
    <w:rsid w:val="000F3BEA"/>
    <w:rsid w:val="000F46A9"/>
    <w:rsid w:val="000F5232"/>
    <w:rsid w:val="000F5447"/>
    <w:rsid w:val="000F659C"/>
    <w:rsid w:val="0010008E"/>
    <w:rsid w:val="00102C05"/>
    <w:rsid w:val="00103394"/>
    <w:rsid w:val="00103D87"/>
    <w:rsid w:val="0010421A"/>
    <w:rsid w:val="001163B6"/>
    <w:rsid w:val="00117976"/>
    <w:rsid w:val="0012250B"/>
    <w:rsid w:val="00122E38"/>
    <w:rsid w:val="00126F8D"/>
    <w:rsid w:val="00127C44"/>
    <w:rsid w:val="0013083B"/>
    <w:rsid w:val="001312D6"/>
    <w:rsid w:val="00131D28"/>
    <w:rsid w:val="00133BD6"/>
    <w:rsid w:val="00136E43"/>
    <w:rsid w:val="0013761B"/>
    <w:rsid w:val="001403AD"/>
    <w:rsid w:val="001427ED"/>
    <w:rsid w:val="00144468"/>
    <w:rsid w:val="00146A04"/>
    <w:rsid w:val="0014715E"/>
    <w:rsid w:val="00150156"/>
    <w:rsid w:val="0015175E"/>
    <w:rsid w:val="00151BC2"/>
    <w:rsid w:val="00153D7E"/>
    <w:rsid w:val="00156CFB"/>
    <w:rsid w:val="0016071F"/>
    <w:rsid w:val="00160A52"/>
    <w:rsid w:val="001614F2"/>
    <w:rsid w:val="001625CE"/>
    <w:rsid w:val="00164302"/>
    <w:rsid w:val="0016493C"/>
    <w:rsid w:val="00171437"/>
    <w:rsid w:val="00173AA8"/>
    <w:rsid w:val="00173B0C"/>
    <w:rsid w:val="001749B7"/>
    <w:rsid w:val="00180C7B"/>
    <w:rsid w:val="0018150A"/>
    <w:rsid w:val="00184400"/>
    <w:rsid w:val="00187CD1"/>
    <w:rsid w:val="00191635"/>
    <w:rsid w:val="001925C2"/>
    <w:rsid w:val="00192B6B"/>
    <w:rsid w:val="00192C34"/>
    <w:rsid w:val="0019383D"/>
    <w:rsid w:val="001A024C"/>
    <w:rsid w:val="001A03CB"/>
    <w:rsid w:val="001A2E14"/>
    <w:rsid w:val="001A33E7"/>
    <w:rsid w:val="001A35EE"/>
    <w:rsid w:val="001A3B35"/>
    <w:rsid w:val="001A590F"/>
    <w:rsid w:val="001A7F36"/>
    <w:rsid w:val="001B0039"/>
    <w:rsid w:val="001B1488"/>
    <w:rsid w:val="001B39F7"/>
    <w:rsid w:val="001B627C"/>
    <w:rsid w:val="001C0AFE"/>
    <w:rsid w:val="001C1044"/>
    <w:rsid w:val="001C201B"/>
    <w:rsid w:val="001C3C1F"/>
    <w:rsid w:val="001D024F"/>
    <w:rsid w:val="001D0D2F"/>
    <w:rsid w:val="001D104E"/>
    <w:rsid w:val="001D1CB9"/>
    <w:rsid w:val="001D3008"/>
    <w:rsid w:val="001D5846"/>
    <w:rsid w:val="001D5FE2"/>
    <w:rsid w:val="001D6055"/>
    <w:rsid w:val="001D7A7A"/>
    <w:rsid w:val="001E111D"/>
    <w:rsid w:val="001E1198"/>
    <w:rsid w:val="001E26E8"/>
    <w:rsid w:val="001E4187"/>
    <w:rsid w:val="001E4D8F"/>
    <w:rsid w:val="001E574A"/>
    <w:rsid w:val="001E71E0"/>
    <w:rsid w:val="001F0093"/>
    <w:rsid w:val="001F1159"/>
    <w:rsid w:val="001F118D"/>
    <w:rsid w:val="001F130F"/>
    <w:rsid w:val="001F1CC6"/>
    <w:rsid w:val="001F2223"/>
    <w:rsid w:val="001F3674"/>
    <w:rsid w:val="001F59DD"/>
    <w:rsid w:val="001F6939"/>
    <w:rsid w:val="001F77AE"/>
    <w:rsid w:val="001F79FC"/>
    <w:rsid w:val="002009DE"/>
    <w:rsid w:val="00201683"/>
    <w:rsid w:val="00205736"/>
    <w:rsid w:val="00206A0D"/>
    <w:rsid w:val="00212C4B"/>
    <w:rsid w:val="00213005"/>
    <w:rsid w:val="00220330"/>
    <w:rsid w:val="002204E8"/>
    <w:rsid w:val="00223AB1"/>
    <w:rsid w:val="002302A5"/>
    <w:rsid w:val="00230FC5"/>
    <w:rsid w:val="00231316"/>
    <w:rsid w:val="002322C1"/>
    <w:rsid w:val="00234E74"/>
    <w:rsid w:val="002367C9"/>
    <w:rsid w:val="0024005C"/>
    <w:rsid w:val="00246BA5"/>
    <w:rsid w:val="00251D50"/>
    <w:rsid w:val="002524F5"/>
    <w:rsid w:val="0025452A"/>
    <w:rsid w:val="00256C1F"/>
    <w:rsid w:val="002571FE"/>
    <w:rsid w:val="00260300"/>
    <w:rsid w:val="00260E17"/>
    <w:rsid w:val="002613FC"/>
    <w:rsid w:val="00261672"/>
    <w:rsid w:val="00264E30"/>
    <w:rsid w:val="002659FD"/>
    <w:rsid w:val="002662BA"/>
    <w:rsid w:val="00267750"/>
    <w:rsid w:val="002701B0"/>
    <w:rsid w:val="002723D7"/>
    <w:rsid w:val="0027369F"/>
    <w:rsid w:val="00277046"/>
    <w:rsid w:val="00280C9F"/>
    <w:rsid w:val="00290FB2"/>
    <w:rsid w:val="00291736"/>
    <w:rsid w:val="002965C9"/>
    <w:rsid w:val="002A405D"/>
    <w:rsid w:val="002A4197"/>
    <w:rsid w:val="002A55F8"/>
    <w:rsid w:val="002B1C69"/>
    <w:rsid w:val="002B2828"/>
    <w:rsid w:val="002B4577"/>
    <w:rsid w:val="002B58ED"/>
    <w:rsid w:val="002C1876"/>
    <w:rsid w:val="002C30B8"/>
    <w:rsid w:val="002C388E"/>
    <w:rsid w:val="002C41B3"/>
    <w:rsid w:val="002C4F47"/>
    <w:rsid w:val="002C5BA2"/>
    <w:rsid w:val="002D1571"/>
    <w:rsid w:val="002D491B"/>
    <w:rsid w:val="002D5E2A"/>
    <w:rsid w:val="002D6FB7"/>
    <w:rsid w:val="002D794C"/>
    <w:rsid w:val="002E003D"/>
    <w:rsid w:val="002E0080"/>
    <w:rsid w:val="002E2F19"/>
    <w:rsid w:val="002E3CDD"/>
    <w:rsid w:val="002E5EF5"/>
    <w:rsid w:val="002E7F58"/>
    <w:rsid w:val="002F01B6"/>
    <w:rsid w:val="002F088C"/>
    <w:rsid w:val="002F0A9A"/>
    <w:rsid w:val="002F3455"/>
    <w:rsid w:val="002F442D"/>
    <w:rsid w:val="002F5BBD"/>
    <w:rsid w:val="002F6DDF"/>
    <w:rsid w:val="003000C6"/>
    <w:rsid w:val="003024AF"/>
    <w:rsid w:val="0030326B"/>
    <w:rsid w:val="00303DAA"/>
    <w:rsid w:val="00304375"/>
    <w:rsid w:val="003103E7"/>
    <w:rsid w:val="003107FD"/>
    <w:rsid w:val="003140A0"/>
    <w:rsid w:val="003152AB"/>
    <w:rsid w:val="003165B9"/>
    <w:rsid w:val="00317566"/>
    <w:rsid w:val="00322174"/>
    <w:rsid w:val="00322263"/>
    <w:rsid w:val="00325A2A"/>
    <w:rsid w:val="0032642E"/>
    <w:rsid w:val="00335027"/>
    <w:rsid w:val="00336A53"/>
    <w:rsid w:val="003429C4"/>
    <w:rsid w:val="003437A0"/>
    <w:rsid w:val="00343E79"/>
    <w:rsid w:val="00344501"/>
    <w:rsid w:val="00344508"/>
    <w:rsid w:val="00344E25"/>
    <w:rsid w:val="00345EE1"/>
    <w:rsid w:val="00346350"/>
    <w:rsid w:val="003506FD"/>
    <w:rsid w:val="00350886"/>
    <w:rsid w:val="00353C01"/>
    <w:rsid w:val="00355A2F"/>
    <w:rsid w:val="003564D5"/>
    <w:rsid w:val="003579FD"/>
    <w:rsid w:val="00360552"/>
    <w:rsid w:val="00362CA1"/>
    <w:rsid w:val="0036428A"/>
    <w:rsid w:val="00364B63"/>
    <w:rsid w:val="00366394"/>
    <w:rsid w:val="003709E1"/>
    <w:rsid w:val="00370BB2"/>
    <w:rsid w:val="003728A6"/>
    <w:rsid w:val="00374120"/>
    <w:rsid w:val="0037538E"/>
    <w:rsid w:val="0037540B"/>
    <w:rsid w:val="00375500"/>
    <w:rsid w:val="003770E8"/>
    <w:rsid w:val="003814B6"/>
    <w:rsid w:val="00382023"/>
    <w:rsid w:val="00382853"/>
    <w:rsid w:val="0038294F"/>
    <w:rsid w:val="00382B34"/>
    <w:rsid w:val="00382E2F"/>
    <w:rsid w:val="003848EA"/>
    <w:rsid w:val="00385E13"/>
    <w:rsid w:val="0039192E"/>
    <w:rsid w:val="003B2F5B"/>
    <w:rsid w:val="003B5F21"/>
    <w:rsid w:val="003B6540"/>
    <w:rsid w:val="003C5AAC"/>
    <w:rsid w:val="003C5EFE"/>
    <w:rsid w:val="003C6616"/>
    <w:rsid w:val="003C6726"/>
    <w:rsid w:val="003C7628"/>
    <w:rsid w:val="003D0260"/>
    <w:rsid w:val="003D052F"/>
    <w:rsid w:val="003D250B"/>
    <w:rsid w:val="003D7B0A"/>
    <w:rsid w:val="003E216C"/>
    <w:rsid w:val="003E357D"/>
    <w:rsid w:val="003E5ADD"/>
    <w:rsid w:val="003E7EB5"/>
    <w:rsid w:val="003E7F2B"/>
    <w:rsid w:val="003F1D3C"/>
    <w:rsid w:val="003F1FD2"/>
    <w:rsid w:val="003F4E77"/>
    <w:rsid w:val="003F63EC"/>
    <w:rsid w:val="00401F3C"/>
    <w:rsid w:val="00406426"/>
    <w:rsid w:val="0040702E"/>
    <w:rsid w:val="004104D1"/>
    <w:rsid w:val="004120D6"/>
    <w:rsid w:val="004131FB"/>
    <w:rsid w:val="0041338E"/>
    <w:rsid w:val="00413FA3"/>
    <w:rsid w:val="00414379"/>
    <w:rsid w:val="00414638"/>
    <w:rsid w:val="00420533"/>
    <w:rsid w:val="00420C98"/>
    <w:rsid w:val="00422866"/>
    <w:rsid w:val="00422976"/>
    <w:rsid w:val="004241D7"/>
    <w:rsid w:val="00424BD1"/>
    <w:rsid w:val="00425283"/>
    <w:rsid w:val="0042577A"/>
    <w:rsid w:val="0042618F"/>
    <w:rsid w:val="004266AB"/>
    <w:rsid w:val="00430C6B"/>
    <w:rsid w:val="004329F9"/>
    <w:rsid w:val="00432EE3"/>
    <w:rsid w:val="00437465"/>
    <w:rsid w:val="00437AB8"/>
    <w:rsid w:val="00437F3B"/>
    <w:rsid w:val="004414ED"/>
    <w:rsid w:val="00442076"/>
    <w:rsid w:val="00445FF0"/>
    <w:rsid w:val="00450B90"/>
    <w:rsid w:val="00453927"/>
    <w:rsid w:val="004574DC"/>
    <w:rsid w:val="00457F51"/>
    <w:rsid w:val="00460BB5"/>
    <w:rsid w:val="0046525D"/>
    <w:rsid w:val="00465DA6"/>
    <w:rsid w:val="00465FD3"/>
    <w:rsid w:val="00466A55"/>
    <w:rsid w:val="00467A7E"/>
    <w:rsid w:val="00467D80"/>
    <w:rsid w:val="0047238A"/>
    <w:rsid w:val="00472DA9"/>
    <w:rsid w:val="00476B0D"/>
    <w:rsid w:val="0049273F"/>
    <w:rsid w:val="00494AC4"/>
    <w:rsid w:val="004968C6"/>
    <w:rsid w:val="004A1D34"/>
    <w:rsid w:val="004A3FA3"/>
    <w:rsid w:val="004A4272"/>
    <w:rsid w:val="004A453A"/>
    <w:rsid w:val="004A4BA1"/>
    <w:rsid w:val="004B4D85"/>
    <w:rsid w:val="004B4FB7"/>
    <w:rsid w:val="004B7923"/>
    <w:rsid w:val="004C0BB9"/>
    <w:rsid w:val="004C0F8A"/>
    <w:rsid w:val="004C1AD3"/>
    <w:rsid w:val="004D0144"/>
    <w:rsid w:val="004D12F3"/>
    <w:rsid w:val="004D1516"/>
    <w:rsid w:val="004D2669"/>
    <w:rsid w:val="004D47C9"/>
    <w:rsid w:val="004D5C62"/>
    <w:rsid w:val="004D6901"/>
    <w:rsid w:val="004D7152"/>
    <w:rsid w:val="004D7900"/>
    <w:rsid w:val="004D7BD9"/>
    <w:rsid w:val="004D7DA2"/>
    <w:rsid w:val="004E1905"/>
    <w:rsid w:val="004E3AE8"/>
    <w:rsid w:val="004F0223"/>
    <w:rsid w:val="004F2535"/>
    <w:rsid w:val="0050186B"/>
    <w:rsid w:val="00511AA9"/>
    <w:rsid w:val="00512051"/>
    <w:rsid w:val="005208A3"/>
    <w:rsid w:val="0052114F"/>
    <w:rsid w:val="00521949"/>
    <w:rsid w:val="005247F6"/>
    <w:rsid w:val="0052528F"/>
    <w:rsid w:val="00526196"/>
    <w:rsid w:val="00526472"/>
    <w:rsid w:val="00526ECC"/>
    <w:rsid w:val="00530752"/>
    <w:rsid w:val="00531255"/>
    <w:rsid w:val="00531EDA"/>
    <w:rsid w:val="00535025"/>
    <w:rsid w:val="005354C9"/>
    <w:rsid w:val="005362AD"/>
    <w:rsid w:val="00536B1F"/>
    <w:rsid w:val="00537E42"/>
    <w:rsid w:val="00541DFF"/>
    <w:rsid w:val="00543722"/>
    <w:rsid w:val="0054536F"/>
    <w:rsid w:val="0054562D"/>
    <w:rsid w:val="0055009F"/>
    <w:rsid w:val="00550C27"/>
    <w:rsid w:val="00553F10"/>
    <w:rsid w:val="00554208"/>
    <w:rsid w:val="0055423B"/>
    <w:rsid w:val="00554A90"/>
    <w:rsid w:val="00556E69"/>
    <w:rsid w:val="00560974"/>
    <w:rsid w:val="00560977"/>
    <w:rsid w:val="00560EBD"/>
    <w:rsid w:val="0056473D"/>
    <w:rsid w:val="005655E4"/>
    <w:rsid w:val="00565B4A"/>
    <w:rsid w:val="00566D79"/>
    <w:rsid w:val="00570255"/>
    <w:rsid w:val="00571EE4"/>
    <w:rsid w:val="005738BF"/>
    <w:rsid w:val="005815FE"/>
    <w:rsid w:val="00585C03"/>
    <w:rsid w:val="00586638"/>
    <w:rsid w:val="005909AB"/>
    <w:rsid w:val="00593CF0"/>
    <w:rsid w:val="005962DF"/>
    <w:rsid w:val="005A292E"/>
    <w:rsid w:val="005A5296"/>
    <w:rsid w:val="005A68A1"/>
    <w:rsid w:val="005A6C62"/>
    <w:rsid w:val="005A7E56"/>
    <w:rsid w:val="005B0120"/>
    <w:rsid w:val="005B1CD4"/>
    <w:rsid w:val="005B3FC4"/>
    <w:rsid w:val="005B7F65"/>
    <w:rsid w:val="005C15C7"/>
    <w:rsid w:val="005C2D41"/>
    <w:rsid w:val="005C3468"/>
    <w:rsid w:val="005C357E"/>
    <w:rsid w:val="005C41CB"/>
    <w:rsid w:val="005C4F6A"/>
    <w:rsid w:val="005C5F37"/>
    <w:rsid w:val="005C6474"/>
    <w:rsid w:val="005D0F14"/>
    <w:rsid w:val="005D0FCC"/>
    <w:rsid w:val="005D12E1"/>
    <w:rsid w:val="005D1B11"/>
    <w:rsid w:val="005D304E"/>
    <w:rsid w:val="005D3786"/>
    <w:rsid w:val="005D4469"/>
    <w:rsid w:val="005D4D1A"/>
    <w:rsid w:val="005E07C7"/>
    <w:rsid w:val="005E0FE0"/>
    <w:rsid w:val="005E15CF"/>
    <w:rsid w:val="005E1666"/>
    <w:rsid w:val="005E1C4E"/>
    <w:rsid w:val="005E6E5C"/>
    <w:rsid w:val="005F04F3"/>
    <w:rsid w:val="005F20AF"/>
    <w:rsid w:val="005F2CC2"/>
    <w:rsid w:val="005F35C1"/>
    <w:rsid w:val="005F3D32"/>
    <w:rsid w:val="005F6B8D"/>
    <w:rsid w:val="00601A68"/>
    <w:rsid w:val="006038AA"/>
    <w:rsid w:val="00604E39"/>
    <w:rsid w:val="00606860"/>
    <w:rsid w:val="00610A85"/>
    <w:rsid w:val="00612DDF"/>
    <w:rsid w:val="00614D29"/>
    <w:rsid w:val="00616EAD"/>
    <w:rsid w:val="006172A3"/>
    <w:rsid w:val="0061736B"/>
    <w:rsid w:val="006214D7"/>
    <w:rsid w:val="00621538"/>
    <w:rsid w:val="0062226E"/>
    <w:rsid w:val="00622640"/>
    <w:rsid w:val="0062299C"/>
    <w:rsid w:val="0062414F"/>
    <w:rsid w:val="006242B1"/>
    <w:rsid w:val="00625AEB"/>
    <w:rsid w:val="006329A5"/>
    <w:rsid w:val="00635F46"/>
    <w:rsid w:val="006360E9"/>
    <w:rsid w:val="00640CD6"/>
    <w:rsid w:val="006411A5"/>
    <w:rsid w:val="006414E3"/>
    <w:rsid w:val="00642F99"/>
    <w:rsid w:val="00644A14"/>
    <w:rsid w:val="00645E74"/>
    <w:rsid w:val="00647A2E"/>
    <w:rsid w:val="00650156"/>
    <w:rsid w:val="006523A7"/>
    <w:rsid w:val="00653706"/>
    <w:rsid w:val="00653C67"/>
    <w:rsid w:val="006542D3"/>
    <w:rsid w:val="00655B65"/>
    <w:rsid w:val="0065676F"/>
    <w:rsid w:val="006576A8"/>
    <w:rsid w:val="0066020E"/>
    <w:rsid w:val="00663C29"/>
    <w:rsid w:val="00667E58"/>
    <w:rsid w:val="00670533"/>
    <w:rsid w:val="00671C0E"/>
    <w:rsid w:val="006733A8"/>
    <w:rsid w:val="00673B49"/>
    <w:rsid w:val="00674002"/>
    <w:rsid w:val="00675920"/>
    <w:rsid w:val="006772FE"/>
    <w:rsid w:val="006817C8"/>
    <w:rsid w:val="006847B3"/>
    <w:rsid w:val="00686D66"/>
    <w:rsid w:val="00691A4A"/>
    <w:rsid w:val="00691DEC"/>
    <w:rsid w:val="00692958"/>
    <w:rsid w:val="00694724"/>
    <w:rsid w:val="006963DD"/>
    <w:rsid w:val="006A3614"/>
    <w:rsid w:val="006A370B"/>
    <w:rsid w:val="006A4413"/>
    <w:rsid w:val="006A4D49"/>
    <w:rsid w:val="006A5B12"/>
    <w:rsid w:val="006A62DB"/>
    <w:rsid w:val="006B3C08"/>
    <w:rsid w:val="006B4331"/>
    <w:rsid w:val="006B6138"/>
    <w:rsid w:val="006C2202"/>
    <w:rsid w:val="006C4187"/>
    <w:rsid w:val="006C4852"/>
    <w:rsid w:val="006C5466"/>
    <w:rsid w:val="006C656E"/>
    <w:rsid w:val="006C7E17"/>
    <w:rsid w:val="006D0D5D"/>
    <w:rsid w:val="006D3179"/>
    <w:rsid w:val="006D350B"/>
    <w:rsid w:val="006D6C9D"/>
    <w:rsid w:val="006D7407"/>
    <w:rsid w:val="006E02AD"/>
    <w:rsid w:val="006E1058"/>
    <w:rsid w:val="006E3C69"/>
    <w:rsid w:val="006E3F8A"/>
    <w:rsid w:val="006E6180"/>
    <w:rsid w:val="006E770C"/>
    <w:rsid w:val="006F2430"/>
    <w:rsid w:val="006F330F"/>
    <w:rsid w:val="006F4366"/>
    <w:rsid w:val="006F4F1F"/>
    <w:rsid w:val="006F62A4"/>
    <w:rsid w:val="006F7102"/>
    <w:rsid w:val="00700481"/>
    <w:rsid w:val="00701A97"/>
    <w:rsid w:val="007058F1"/>
    <w:rsid w:val="00712D88"/>
    <w:rsid w:val="007157C9"/>
    <w:rsid w:val="0072461D"/>
    <w:rsid w:val="00726406"/>
    <w:rsid w:val="007314C8"/>
    <w:rsid w:val="00733F43"/>
    <w:rsid w:val="0073469C"/>
    <w:rsid w:val="007357B1"/>
    <w:rsid w:val="00736BB5"/>
    <w:rsid w:val="0074109D"/>
    <w:rsid w:val="0074284B"/>
    <w:rsid w:val="00743C6A"/>
    <w:rsid w:val="00744120"/>
    <w:rsid w:val="007550B2"/>
    <w:rsid w:val="00755186"/>
    <w:rsid w:val="00756406"/>
    <w:rsid w:val="00761355"/>
    <w:rsid w:val="007633DC"/>
    <w:rsid w:val="00765DC8"/>
    <w:rsid w:val="00767818"/>
    <w:rsid w:val="00770D1B"/>
    <w:rsid w:val="00774532"/>
    <w:rsid w:val="00775595"/>
    <w:rsid w:val="00775D48"/>
    <w:rsid w:val="0077628F"/>
    <w:rsid w:val="0077674A"/>
    <w:rsid w:val="00777626"/>
    <w:rsid w:val="00784E08"/>
    <w:rsid w:val="00786538"/>
    <w:rsid w:val="00787A80"/>
    <w:rsid w:val="0079168C"/>
    <w:rsid w:val="00792634"/>
    <w:rsid w:val="00793BF0"/>
    <w:rsid w:val="007A0B7D"/>
    <w:rsid w:val="007A134B"/>
    <w:rsid w:val="007A331A"/>
    <w:rsid w:val="007A647E"/>
    <w:rsid w:val="007A6999"/>
    <w:rsid w:val="007B0F32"/>
    <w:rsid w:val="007B4254"/>
    <w:rsid w:val="007B4AD3"/>
    <w:rsid w:val="007B5E40"/>
    <w:rsid w:val="007C1A21"/>
    <w:rsid w:val="007C2DDA"/>
    <w:rsid w:val="007C3990"/>
    <w:rsid w:val="007C4A86"/>
    <w:rsid w:val="007C4D44"/>
    <w:rsid w:val="007C77A0"/>
    <w:rsid w:val="007C77EC"/>
    <w:rsid w:val="007C7DAF"/>
    <w:rsid w:val="007D02ED"/>
    <w:rsid w:val="007D0DDD"/>
    <w:rsid w:val="007D3335"/>
    <w:rsid w:val="007D3C71"/>
    <w:rsid w:val="007D43B7"/>
    <w:rsid w:val="007D5232"/>
    <w:rsid w:val="007D5FBE"/>
    <w:rsid w:val="007D6126"/>
    <w:rsid w:val="007D6654"/>
    <w:rsid w:val="007E0373"/>
    <w:rsid w:val="007E3AC7"/>
    <w:rsid w:val="007E3B80"/>
    <w:rsid w:val="007E5AE7"/>
    <w:rsid w:val="007F1C84"/>
    <w:rsid w:val="007F2C93"/>
    <w:rsid w:val="007F32FB"/>
    <w:rsid w:val="007F5F5A"/>
    <w:rsid w:val="007F7328"/>
    <w:rsid w:val="008001E1"/>
    <w:rsid w:val="00800F03"/>
    <w:rsid w:val="00800F84"/>
    <w:rsid w:val="0080458D"/>
    <w:rsid w:val="00804DE0"/>
    <w:rsid w:val="0080673F"/>
    <w:rsid w:val="0080795B"/>
    <w:rsid w:val="00812763"/>
    <w:rsid w:val="00812971"/>
    <w:rsid w:val="00814B34"/>
    <w:rsid w:val="00814D76"/>
    <w:rsid w:val="0081525A"/>
    <w:rsid w:val="00815A51"/>
    <w:rsid w:val="00817AD2"/>
    <w:rsid w:val="0082244D"/>
    <w:rsid w:val="0082280A"/>
    <w:rsid w:val="00822A00"/>
    <w:rsid w:val="0082333E"/>
    <w:rsid w:val="00824A2E"/>
    <w:rsid w:val="0082687B"/>
    <w:rsid w:val="00827555"/>
    <w:rsid w:val="00831447"/>
    <w:rsid w:val="00835A1A"/>
    <w:rsid w:val="00835D62"/>
    <w:rsid w:val="00836EE4"/>
    <w:rsid w:val="0084282B"/>
    <w:rsid w:val="00844031"/>
    <w:rsid w:val="00844C48"/>
    <w:rsid w:val="00845424"/>
    <w:rsid w:val="0084622E"/>
    <w:rsid w:val="00851397"/>
    <w:rsid w:val="0085192A"/>
    <w:rsid w:val="008553DA"/>
    <w:rsid w:val="00855D31"/>
    <w:rsid w:val="008612C0"/>
    <w:rsid w:val="00861AB0"/>
    <w:rsid w:val="00863185"/>
    <w:rsid w:val="00863D13"/>
    <w:rsid w:val="008641E5"/>
    <w:rsid w:val="00867F2D"/>
    <w:rsid w:val="008702E1"/>
    <w:rsid w:val="0087487A"/>
    <w:rsid w:val="00880C93"/>
    <w:rsid w:val="0088301F"/>
    <w:rsid w:val="00883418"/>
    <w:rsid w:val="00885940"/>
    <w:rsid w:val="00885F04"/>
    <w:rsid w:val="00887C00"/>
    <w:rsid w:val="00893765"/>
    <w:rsid w:val="008A1308"/>
    <w:rsid w:val="008A3095"/>
    <w:rsid w:val="008A70B8"/>
    <w:rsid w:val="008A7CFC"/>
    <w:rsid w:val="008B26CD"/>
    <w:rsid w:val="008B3D1A"/>
    <w:rsid w:val="008B4696"/>
    <w:rsid w:val="008B4E7C"/>
    <w:rsid w:val="008B51A5"/>
    <w:rsid w:val="008B60F9"/>
    <w:rsid w:val="008C0725"/>
    <w:rsid w:val="008C2B24"/>
    <w:rsid w:val="008C4FD4"/>
    <w:rsid w:val="008C764D"/>
    <w:rsid w:val="008C7B3F"/>
    <w:rsid w:val="008D364E"/>
    <w:rsid w:val="008D5342"/>
    <w:rsid w:val="008E1E58"/>
    <w:rsid w:val="008E2701"/>
    <w:rsid w:val="008E2E2F"/>
    <w:rsid w:val="008F1CF0"/>
    <w:rsid w:val="008F28B3"/>
    <w:rsid w:val="008F2F18"/>
    <w:rsid w:val="008F5162"/>
    <w:rsid w:val="008F5231"/>
    <w:rsid w:val="008F7D6F"/>
    <w:rsid w:val="0090178D"/>
    <w:rsid w:val="00906AEC"/>
    <w:rsid w:val="009107A6"/>
    <w:rsid w:val="009138B5"/>
    <w:rsid w:val="0091704C"/>
    <w:rsid w:val="00920EBE"/>
    <w:rsid w:val="00921A6C"/>
    <w:rsid w:val="00923B1F"/>
    <w:rsid w:val="00925A4E"/>
    <w:rsid w:val="00926B6C"/>
    <w:rsid w:val="0093402F"/>
    <w:rsid w:val="00934ADB"/>
    <w:rsid w:val="00936E37"/>
    <w:rsid w:val="009433C0"/>
    <w:rsid w:val="00943C6B"/>
    <w:rsid w:val="00943F80"/>
    <w:rsid w:val="00946570"/>
    <w:rsid w:val="00947921"/>
    <w:rsid w:val="0095239C"/>
    <w:rsid w:val="0095429D"/>
    <w:rsid w:val="00955DDA"/>
    <w:rsid w:val="00956FCE"/>
    <w:rsid w:val="009571DE"/>
    <w:rsid w:val="0096255F"/>
    <w:rsid w:val="0096492B"/>
    <w:rsid w:val="009715DC"/>
    <w:rsid w:val="00977C84"/>
    <w:rsid w:val="00986096"/>
    <w:rsid w:val="00990609"/>
    <w:rsid w:val="00990803"/>
    <w:rsid w:val="00990B95"/>
    <w:rsid w:val="009919A4"/>
    <w:rsid w:val="00993864"/>
    <w:rsid w:val="009960A3"/>
    <w:rsid w:val="009A12B7"/>
    <w:rsid w:val="009A662C"/>
    <w:rsid w:val="009A6A32"/>
    <w:rsid w:val="009B077C"/>
    <w:rsid w:val="009B3EE6"/>
    <w:rsid w:val="009B4448"/>
    <w:rsid w:val="009B6563"/>
    <w:rsid w:val="009B6E13"/>
    <w:rsid w:val="009C09B0"/>
    <w:rsid w:val="009C219B"/>
    <w:rsid w:val="009C5B18"/>
    <w:rsid w:val="009C68C4"/>
    <w:rsid w:val="009C7CE9"/>
    <w:rsid w:val="009D1956"/>
    <w:rsid w:val="009D3A30"/>
    <w:rsid w:val="009E0999"/>
    <w:rsid w:val="009E1419"/>
    <w:rsid w:val="009E1524"/>
    <w:rsid w:val="009E3DA3"/>
    <w:rsid w:val="009E4944"/>
    <w:rsid w:val="009E5D29"/>
    <w:rsid w:val="009F2A58"/>
    <w:rsid w:val="009F5B1D"/>
    <w:rsid w:val="009F7A8B"/>
    <w:rsid w:val="00A018C9"/>
    <w:rsid w:val="00A01B22"/>
    <w:rsid w:val="00A01CC0"/>
    <w:rsid w:val="00A01CD5"/>
    <w:rsid w:val="00A02B34"/>
    <w:rsid w:val="00A045EF"/>
    <w:rsid w:val="00A126B6"/>
    <w:rsid w:val="00A128B6"/>
    <w:rsid w:val="00A13093"/>
    <w:rsid w:val="00A144C8"/>
    <w:rsid w:val="00A15DF5"/>
    <w:rsid w:val="00A16DD0"/>
    <w:rsid w:val="00A17C78"/>
    <w:rsid w:val="00A20677"/>
    <w:rsid w:val="00A20D57"/>
    <w:rsid w:val="00A21A00"/>
    <w:rsid w:val="00A225F4"/>
    <w:rsid w:val="00A229CC"/>
    <w:rsid w:val="00A24E02"/>
    <w:rsid w:val="00A24E03"/>
    <w:rsid w:val="00A25D02"/>
    <w:rsid w:val="00A27EF7"/>
    <w:rsid w:val="00A32926"/>
    <w:rsid w:val="00A338D2"/>
    <w:rsid w:val="00A3650D"/>
    <w:rsid w:val="00A3674F"/>
    <w:rsid w:val="00A40128"/>
    <w:rsid w:val="00A409C6"/>
    <w:rsid w:val="00A44D77"/>
    <w:rsid w:val="00A47B1D"/>
    <w:rsid w:val="00A50001"/>
    <w:rsid w:val="00A51690"/>
    <w:rsid w:val="00A52E82"/>
    <w:rsid w:val="00A534CC"/>
    <w:rsid w:val="00A53819"/>
    <w:rsid w:val="00A551CB"/>
    <w:rsid w:val="00A552FB"/>
    <w:rsid w:val="00A57C6C"/>
    <w:rsid w:val="00A60766"/>
    <w:rsid w:val="00A62C16"/>
    <w:rsid w:val="00A66724"/>
    <w:rsid w:val="00A66AA0"/>
    <w:rsid w:val="00A80449"/>
    <w:rsid w:val="00A811EB"/>
    <w:rsid w:val="00A83396"/>
    <w:rsid w:val="00A84F64"/>
    <w:rsid w:val="00A8568A"/>
    <w:rsid w:val="00A8763A"/>
    <w:rsid w:val="00A920FE"/>
    <w:rsid w:val="00A92374"/>
    <w:rsid w:val="00A927A7"/>
    <w:rsid w:val="00A97778"/>
    <w:rsid w:val="00AA0213"/>
    <w:rsid w:val="00AA1829"/>
    <w:rsid w:val="00AA69FA"/>
    <w:rsid w:val="00AA706F"/>
    <w:rsid w:val="00AA7D8C"/>
    <w:rsid w:val="00AB0DC1"/>
    <w:rsid w:val="00AB0FE7"/>
    <w:rsid w:val="00AB31F7"/>
    <w:rsid w:val="00AB5CF6"/>
    <w:rsid w:val="00AC0A49"/>
    <w:rsid w:val="00AC1960"/>
    <w:rsid w:val="00AC2096"/>
    <w:rsid w:val="00AC5879"/>
    <w:rsid w:val="00AC5B28"/>
    <w:rsid w:val="00AC6CD2"/>
    <w:rsid w:val="00AC71D2"/>
    <w:rsid w:val="00AD39EF"/>
    <w:rsid w:val="00AD3F34"/>
    <w:rsid w:val="00AD5BC3"/>
    <w:rsid w:val="00AD5DF7"/>
    <w:rsid w:val="00AD7364"/>
    <w:rsid w:val="00AD796C"/>
    <w:rsid w:val="00AD7B30"/>
    <w:rsid w:val="00AE01BA"/>
    <w:rsid w:val="00AE2363"/>
    <w:rsid w:val="00AF2E4F"/>
    <w:rsid w:val="00AF3A01"/>
    <w:rsid w:val="00AF3EEC"/>
    <w:rsid w:val="00AF45AC"/>
    <w:rsid w:val="00B007B8"/>
    <w:rsid w:val="00B00ADF"/>
    <w:rsid w:val="00B01EEC"/>
    <w:rsid w:val="00B06B13"/>
    <w:rsid w:val="00B10655"/>
    <w:rsid w:val="00B11A0D"/>
    <w:rsid w:val="00B12AB0"/>
    <w:rsid w:val="00B13347"/>
    <w:rsid w:val="00B1469F"/>
    <w:rsid w:val="00B14ADF"/>
    <w:rsid w:val="00B213B7"/>
    <w:rsid w:val="00B218C8"/>
    <w:rsid w:val="00B21E80"/>
    <w:rsid w:val="00B23942"/>
    <w:rsid w:val="00B23B28"/>
    <w:rsid w:val="00B24970"/>
    <w:rsid w:val="00B27E98"/>
    <w:rsid w:val="00B317EE"/>
    <w:rsid w:val="00B32C88"/>
    <w:rsid w:val="00B3773E"/>
    <w:rsid w:val="00B419D8"/>
    <w:rsid w:val="00B42B18"/>
    <w:rsid w:val="00B42EC5"/>
    <w:rsid w:val="00B4409D"/>
    <w:rsid w:val="00B457B3"/>
    <w:rsid w:val="00B45BF8"/>
    <w:rsid w:val="00B461DF"/>
    <w:rsid w:val="00B50865"/>
    <w:rsid w:val="00B538FD"/>
    <w:rsid w:val="00B64F76"/>
    <w:rsid w:val="00B66E8C"/>
    <w:rsid w:val="00B704EC"/>
    <w:rsid w:val="00B71179"/>
    <w:rsid w:val="00B7168B"/>
    <w:rsid w:val="00B72C2B"/>
    <w:rsid w:val="00B808B8"/>
    <w:rsid w:val="00B81465"/>
    <w:rsid w:val="00B815B2"/>
    <w:rsid w:val="00B83221"/>
    <w:rsid w:val="00B84B22"/>
    <w:rsid w:val="00B85CAE"/>
    <w:rsid w:val="00B862A2"/>
    <w:rsid w:val="00B903CC"/>
    <w:rsid w:val="00B913ED"/>
    <w:rsid w:val="00B91F80"/>
    <w:rsid w:val="00B92330"/>
    <w:rsid w:val="00B941C9"/>
    <w:rsid w:val="00B94A1B"/>
    <w:rsid w:val="00BA03F9"/>
    <w:rsid w:val="00BA047C"/>
    <w:rsid w:val="00BA0EE4"/>
    <w:rsid w:val="00BA25D9"/>
    <w:rsid w:val="00BA266E"/>
    <w:rsid w:val="00BA5C06"/>
    <w:rsid w:val="00BA638B"/>
    <w:rsid w:val="00BA6A80"/>
    <w:rsid w:val="00BB0238"/>
    <w:rsid w:val="00BB1126"/>
    <w:rsid w:val="00BB1687"/>
    <w:rsid w:val="00BB2C76"/>
    <w:rsid w:val="00BB72CC"/>
    <w:rsid w:val="00BC0E9F"/>
    <w:rsid w:val="00BC3F4E"/>
    <w:rsid w:val="00BC4091"/>
    <w:rsid w:val="00BC41ED"/>
    <w:rsid w:val="00BC48D5"/>
    <w:rsid w:val="00BC4E0B"/>
    <w:rsid w:val="00BC5A18"/>
    <w:rsid w:val="00BD12C2"/>
    <w:rsid w:val="00BD16DE"/>
    <w:rsid w:val="00BD25E0"/>
    <w:rsid w:val="00BD6345"/>
    <w:rsid w:val="00BE24FD"/>
    <w:rsid w:val="00BE60A3"/>
    <w:rsid w:val="00BF047B"/>
    <w:rsid w:val="00BF2290"/>
    <w:rsid w:val="00BF25B5"/>
    <w:rsid w:val="00BF2888"/>
    <w:rsid w:val="00BF2D1A"/>
    <w:rsid w:val="00BF3AA0"/>
    <w:rsid w:val="00C004B1"/>
    <w:rsid w:val="00C01807"/>
    <w:rsid w:val="00C01E25"/>
    <w:rsid w:val="00C033BD"/>
    <w:rsid w:val="00C052BE"/>
    <w:rsid w:val="00C10838"/>
    <w:rsid w:val="00C114F9"/>
    <w:rsid w:val="00C11C56"/>
    <w:rsid w:val="00C12490"/>
    <w:rsid w:val="00C14C60"/>
    <w:rsid w:val="00C20AAD"/>
    <w:rsid w:val="00C20FFD"/>
    <w:rsid w:val="00C210DD"/>
    <w:rsid w:val="00C214B5"/>
    <w:rsid w:val="00C232F7"/>
    <w:rsid w:val="00C253AB"/>
    <w:rsid w:val="00C27641"/>
    <w:rsid w:val="00C30AD1"/>
    <w:rsid w:val="00C31476"/>
    <w:rsid w:val="00C333F4"/>
    <w:rsid w:val="00C344A2"/>
    <w:rsid w:val="00C3488E"/>
    <w:rsid w:val="00C34962"/>
    <w:rsid w:val="00C357B1"/>
    <w:rsid w:val="00C360B3"/>
    <w:rsid w:val="00C41627"/>
    <w:rsid w:val="00C41B1E"/>
    <w:rsid w:val="00C4230D"/>
    <w:rsid w:val="00C47128"/>
    <w:rsid w:val="00C51D69"/>
    <w:rsid w:val="00C52CAE"/>
    <w:rsid w:val="00C52F23"/>
    <w:rsid w:val="00C54E7C"/>
    <w:rsid w:val="00C555DB"/>
    <w:rsid w:val="00C57C91"/>
    <w:rsid w:val="00C57D7C"/>
    <w:rsid w:val="00C61089"/>
    <w:rsid w:val="00C62D43"/>
    <w:rsid w:val="00C63FF9"/>
    <w:rsid w:val="00C67AF6"/>
    <w:rsid w:val="00C7156C"/>
    <w:rsid w:val="00C7205C"/>
    <w:rsid w:val="00C75854"/>
    <w:rsid w:val="00C75C7E"/>
    <w:rsid w:val="00C75CC3"/>
    <w:rsid w:val="00C7661D"/>
    <w:rsid w:val="00C77CEB"/>
    <w:rsid w:val="00C800C5"/>
    <w:rsid w:val="00C81273"/>
    <w:rsid w:val="00C81C77"/>
    <w:rsid w:val="00C83186"/>
    <w:rsid w:val="00C906DA"/>
    <w:rsid w:val="00C909F1"/>
    <w:rsid w:val="00C91CDD"/>
    <w:rsid w:val="00C92FBA"/>
    <w:rsid w:val="00C93100"/>
    <w:rsid w:val="00C9364E"/>
    <w:rsid w:val="00C94D9F"/>
    <w:rsid w:val="00CA0587"/>
    <w:rsid w:val="00CA1BF9"/>
    <w:rsid w:val="00CA77B8"/>
    <w:rsid w:val="00CB3033"/>
    <w:rsid w:val="00CB4067"/>
    <w:rsid w:val="00CB4B01"/>
    <w:rsid w:val="00CB57BD"/>
    <w:rsid w:val="00CB6599"/>
    <w:rsid w:val="00CB7688"/>
    <w:rsid w:val="00CC03A5"/>
    <w:rsid w:val="00CC041E"/>
    <w:rsid w:val="00CC1154"/>
    <w:rsid w:val="00CC136B"/>
    <w:rsid w:val="00CC21FD"/>
    <w:rsid w:val="00CC5464"/>
    <w:rsid w:val="00CC6EE7"/>
    <w:rsid w:val="00CD04FB"/>
    <w:rsid w:val="00CD1ADE"/>
    <w:rsid w:val="00CD2352"/>
    <w:rsid w:val="00CD29C6"/>
    <w:rsid w:val="00CD3EED"/>
    <w:rsid w:val="00CD63B1"/>
    <w:rsid w:val="00CD696F"/>
    <w:rsid w:val="00CE1580"/>
    <w:rsid w:val="00CE17A0"/>
    <w:rsid w:val="00CE234B"/>
    <w:rsid w:val="00CE26A0"/>
    <w:rsid w:val="00CE311E"/>
    <w:rsid w:val="00CE3577"/>
    <w:rsid w:val="00CE3BAF"/>
    <w:rsid w:val="00CF1E0C"/>
    <w:rsid w:val="00CF2D7E"/>
    <w:rsid w:val="00CF578B"/>
    <w:rsid w:val="00CF7EF9"/>
    <w:rsid w:val="00D00C3A"/>
    <w:rsid w:val="00D00FBD"/>
    <w:rsid w:val="00D02084"/>
    <w:rsid w:val="00D024B5"/>
    <w:rsid w:val="00D03078"/>
    <w:rsid w:val="00D037D6"/>
    <w:rsid w:val="00D03848"/>
    <w:rsid w:val="00D0714E"/>
    <w:rsid w:val="00D214A1"/>
    <w:rsid w:val="00D216C5"/>
    <w:rsid w:val="00D27CBB"/>
    <w:rsid w:val="00D34399"/>
    <w:rsid w:val="00D3480F"/>
    <w:rsid w:val="00D35CF6"/>
    <w:rsid w:val="00D35EBE"/>
    <w:rsid w:val="00D37823"/>
    <w:rsid w:val="00D37F14"/>
    <w:rsid w:val="00D405CC"/>
    <w:rsid w:val="00D42EB2"/>
    <w:rsid w:val="00D45EDE"/>
    <w:rsid w:val="00D46312"/>
    <w:rsid w:val="00D5127D"/>
    <w:rsid w:val="00D6700A"/>
    <w:rsid w:val="00D72532"/>
    <w:rsid w:val="00D73B45"/>
    <w:rsid w:val="00D75168"/>
    <w:rsid w:val="00D76C64"/>
    <w:rsid w:val="00D80FBC"/>
    <w:rsid w:val="00D81798"/>
    <w:rsid w:val="00D8205E"/>
    <w:rsid w:val="00D84402"/>
    <w:rsid w:val="00D84AD3"/>
    <w:rsid w:val="00D85166"/>
    <w:rsid w:val="00D87249"/>
    <w:rsid w:val="00D872E9"/>
    <w:rsid w:val="00D93DFF"/>
    <w:rsid w:val="00D95624"/>
    <w:rsid w:val="00D961E2"/>
    <w:rsid w:val="00DA1211"/>
    <w:rsid w:val="00DA3CD4"/>
    <w:rsid w:val="00DA5690"/>
    <w:rsid w:val="00DA61FE"/>
    <w:rsid w:val="00DA7BAA"/>
    <w:rsid w:val="00DB4D19"/>
    <w:rsid w:val="00DB5AE0"/>
    <w:rsid w:val="00DB6363"/>
    <w:rsid w:val="00DC1EB4"/>
    <w:rsid w:val="00DC3BB4"/>
    <w:rsid w:val="00DC73FB"/>
    <w:rsid w:val="00DD64BA"/>
    <w:rsid w:val="00DD7458"/>
    <w:rsid w:val="00DE2953"/>
    <w:rsid w:val="00DE487A"/>
    <w:rsid w:val="00DE497F"/>
    <w:rsid w:val="00DE5064"/>
    <w:rsid w:val="00DE5B0B"/>
    <w:rsid w:val="00DE7ECD"/>
    <w:rsid w:val="00DF1296"/>
    <w:rsid w:val="00DF19C8"/>
    <w:rsid w:val="00DF3669"/>
    <w:rsid w:val="00DF3A3A"/>
    <w:rsid w:val="00DF4A68"/>
    <w:rsid w:val="00DF4F40"/>
    <w:rsid w:val="00DF524A"/>
    <w:rsid w:val="00DF6D60"/>
    <w:rsid w:val="00DF76EA"/>
    <w:rsid w:val="00E0357E"/>
    <w:rsid w:val="00E045AB"/>
    <w:rsid w:val="00E068C4"/>
    <w:rsid w:val="00E0732C"/>
    <w:rsid w:val="00E11E4B"/>
    <w:rsid w:val="00E12405"/>
    <w:rsid w:val="00E145B7"/>
    <w:rsid w:val="00E30508"/>
    <w:rsid w:val="00E3077C"/>
    <w:rsid w:val="00E30F2B"/>
    <w:rsid w:val="00E366E5"/>
    <w:rsid w:val="00E3687F"/>
    <w:rsid w:val="00E37231"/>
    <w:rsid w:val="00E375FF"/>
    <w:rsid w:val="00E37962"/>
    <w:rsid w:val="00E41E2B"/>
    <w:rsid w:val="00E42CB1"/>
    <w:rsid w:val="00E443D5"/>
    <w:rsid w:val="00E44553"/>
    <w:rsid w:val="00E44785"/>
    <w:rsid w:val="00E45256"/>
    <w:rsid w:val="00E46548"/>
    <w:rsid w:val="00E477BE"/>
    <w:rsid w:val="00E50F33"/>
    <w:rsid w:val="00E517F5"/>
    <w:rsid w:val="00E518E6"/>
    <w:rsid w:val="00E53F29"/>
    <w:rsid w:val="00E5437F"/>
    <w:rsid w:val="00E5459B"/>
    <w:rsid w:val="00E55165"/>
    <w:rsid w:val="00E55269"/>
    <w:rsid w:val="00E60C2E"/>
    <w:rsid w:val="00E642DF"/>
    <w:rsid w:val="00E662EC"/>
    <w:rsid w:val="00E6631E"/>
    <w:rsid w:val="00E66F2D"/>
    <w:rsid w:val="00E704A4"/>
    <w:rsid w:val="00E720C9"/>
    <w:rsid w:val="00E73B48"/>
    <w:rsid w:val="00E74446"/>
    <w:rsid w:val="00E7577D"/>
    <w:rsid w:val="00E809B7"/>
    <w:rsid w:val="00E82B24"/>
    <w:rsid w:val="00E84DC5"/>
    <w:rsid w:val="00E900C0"/>
    <w:rsid w:val="00E908DE"/>
    <w:rsid w:val="00E91EB5"/>
    <w:rsid w:val="00E92EFB"/>
    <w:rsid w:val="00E94AD2"/>
    <w:rsid w:val="00E97CDD"/>
    <w:rsid w:val="00EA0CB1"/>
    <w:rsid w:val="00EA0E45"/>
    <w:rsid w:val="00EA2692"/>
    <w:rsid w:val="00EA28F9"/>
    <w:rsid w:val="00EA2E35"/>
    <w:rsid w:val="00EA30DB"/>
    <w:rsid w:val="00EA6153"/>
    <w:rsid w:val="00EB2191"/>
    <w:rsid w:val="00EB284B"/>
    <w:rsid w:val="00EB4224"/>
    <w:rsid w:val="00EB4FE6"/>
    <w:rsid w:val="00EB7915"/>
    <w:rsid w:val="00EC030E"/>
    <w:rsid w:val="00EC0C28"/>
    <w:rsid w:val="00EC1845"/>
    <w:rsid w:val="00EC27BC"/>
    <w:rsid w:val="00EC3108"/>
    <w:rsid w:val="00EC7087"/>
    <w:rsid w:val="00ED2071"/>
    <w:rsid w:val="00ED31E5"/>
    <w:rsid w:val="00ED32B3"/>
    <w:rsid w:val="00ED42BB"/>
    <w:rsid w:val="00ED4D6E"/>
    <w:rsid w:val="00ED655A"/>
    <w:rsid w:val="00ED6EBE"/>
    <w:rsid w:val="00EE1305"/>
    <w:rsid w:val="00EE1A80"/>
    <w:rsid w:val="00EE355F"/>
    <w:rsid w:val="00EE40FA"/>
    <w:rsid w:val="00EE509E"/>
    <w:rsid w:val="00EE62E4"/>
    <w:rsid w:val="00EE7BFC"/>
    <w:rsid w:val="00EF0543"/>
    <w:rsid w:val="00EF0B23"/>
    <w:rsid w:val="00EF14B6"/>
    <w:rsid w:val="00EF7273"/>
    <w:rsid w:val="00EF73BA"/>
    <w:rsid w:val="00EF78CD"/>
    <w:rsid w:val="00F02577"/>
    <w:rsid w:val="00F0709D"/>
    <w:rsid w:val="00F0793B"/>
    <w:rsid w:val="00F10F29"/>
    <w:rsid w:val="00F123D2"/>
    <w:rsid w:val="00F148F0"/>
    <w:rsid w:val="00F14E8A"/>
    <w:rsid w:val="00F15AFF"/>
    <w:rsid w:val="00F1694A"/>
    <w:rsid w:val="00F16A0E"/>
    <w:rsid w:val="00F20B4E"/>
    <w:rsid w:val="00F26274"/>
    <w:rsid w:val="00F275AA"/>
    <w:rsid w:val="00F30050"/>
    <w:rsid w:val="00F303D2"/>
    <w:rsid w:val="00F32366"/>
    <w:rsid w:val="00F34617"/>
    <w:rsid w:val="00F4109D"/>
    <w:rsid w:val="00F41114"/>
    <w:rsid w:val="00F4466B"/>
    <w:rsid w:val="00F461DD"/>
    <w:rsid w:val="00F50E93"/>
    <w:rsid w:val="00F51AA4"/>
    <w:rsid w:val="00F55CC2"/>
    <w:rsid w:val="00F561B3"/>
    <w:rsid w:val="00F56684"/>
    <w:rsid w:val="00F56B37"/>
    <w:rsid w:val="00F60680"/>
    <w:rsid w:val="00F62122"/>
    <w:rsid w:val="00F63066"/>
    <w:rsid w:val="00F63672"/>
    <w:rsid w:val="00F66156"/>
    <w:rsid w:val="00F70DDA"/>
    <w:rsid w:val="00F72A86"/>
    <w:rsid w:val="00F74A72"/>
    <w:rsid w:val="00F80CA1"/>
    <w:rsid w:val="00F81458"/>
    <w:rsid w:val="00F817E7"/>
    <w:rsid w:val="00F835DE"/>
    <w:rsid w:val="00F845E3"/>
    <w:rsid w:val="00F87A4B"/>
    <w:rsid w:val="00F910B7"/>
    <w:rsid w:val="00F91FCB"/>
    <w:rsid w:val="00F939B1"/>
    <w:rsid w:val="00F95052"/>
    <w:rsid w:val="00F954BA"/>
    <w:rsid w:val="00F95BC3"/>
    <w:rsid w:val="00F96B5A"/>
    <w:rsid w:val="00FA06F0"/>
    <w:rsid w:val="00FA1324"/>
    <w:rsid w:val="00FA1361"/>
    <w:rsid w:val="00FA402E"/>
    <w:rsid w:val="00FA4114"/>
    <w:rsid w:val="00FA50F6"/>
    <w:rsid w:val="00FA6945"/>
    <w:rsid w:val="00FB7394"/>
    <w:rsid w:val="00FB7FC1"/>
    <w:rsid w:val="00FC3E46"/>
    <w:rsid w:val="00FC6463"/>
    <w:rsid w:val="00FC6DED"/>
    <w:rsid w:val="00FC70DC"/>
    <w:rsid w:val="00FD2EAA"/>
    <w:rsid w:val="00FD6066"/>
    <w:rsid w:val="00FE1D1B"/>
    <w:rsid w:val="00FE2CFE"/>
    <w:rsid w:val="00FE5D8E"/>
    <w:rsid w:val="00FE665C"/>
    <w:rsid w:val="00FE6FC4"/>
    <w:rsid w:val="00FF1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52AC4-B521-4FBF-AE24-63DD82C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367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67C9"/>
  </w:style>
  <w:style w:type="paragraph" w:styleId="a9">
    <w:name w:val="footer"/>
    <w:basedOn w:val="a"/>
    <w:link w:val="aa"/>
    <w:uiPriority w:val="99"/>
    <w:unhideWhenUsed/>
    <w:rsid w:val="002367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67C9"/>
  </w:style>
  <w:style w:type="paragraph" w:styleId="ab">
    <w:name w:val="Balloon Text"/>
    <w:basedOn w:val="a"/>
    <w:link w:val="ac"/>
    <w:uiPriority w:val="99"/>
    <w:semiHidden/>
    <w:unhideWhenUsed/>
    <w:rsid w:val="00C210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10DD"/>
    <w:rPr>
      <w:rFonts w:ascii="Segoe UI" w:hAnsi="Segoe UI" w:cs="Segoe UI"/>
      <w:sz w:val="18"/>
      <w:szCs w:val="18"/>
    </w:rPr>
  </w:style>
  <w:style w:type="paragraph" w:customStyle="1" w:styleId="ConsPlusNormal">
    <w:name w:val="ConsPlusNormal"/>
    <w:rsid w:val="00675920"/>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903">
      <w:bodyDiv w:val="1"/>
      <w:marLeft w:val="0"/>
      <w:marRight w:val="0"/>
      <w:marTop w:val="0"/>
      <w:marBottom w:val="0"/>
      <w:divBdr>
        <w:top w:val="none" w:sz="0" w:space="0" w:color="auto"/>
        <w:left w:val="none" w:sz="0" w:space="0" w:color="auto"/>
        <w:bottom w:val="none" w:sz="0" w:space="0" w:color="auto"/>
        <w:right w:val="none" w:sz="0" w:space="0" w:color="auto"/>
      </w:divBdr>
    </w:div>
    <w:div w:id="88360074">
      <w:bodyDiv w:val="1"/>
      <w:marLeft w:val="0"/>
      <w:marRight w:val="0"/>
      <w:marTop w:val="0"/>
      <w:marBottom w:val="0"/>
      <w:divBdr>
        <w:top w:val="none" w:sz="0" w:space="0" w:color="auto"/>
        <w:left w:val="none" w:sz="0" w:space="0" w:color="auto"/>
        <w:bottom w:val="none" w:sz="0" w:space="0" w:color="auto"/>
        <w:right w:val="none" w:sz="0" w:space="0" w:color="auto"/>
      </w:divBdr>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205064099">
      <w:bodyDiv w:val="1"/>
      <w:marLeft w:val="0"/>
      <w:marRight w:val="0"/>
      <w:marTop w:val="0"/>
      <w:marBottom w:val="0"/>
      <w:divBdr>
        <w:top w:val="none" w:sz="0" w:space="0" w:color="auto"/>
        <w:left w:val="none" w:sz="0" w:space="0" w:color="auto"/>
        <w:bottom w:val="none" w:sz="0" w:space="0" w:color="auto"/>
        <w:right w:val="none" w:sz="0" w:space="0" w:color="auto"/>
      </w:divBdr>
    </w:div>
    <w:div w:id="24264321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350305057">
      <w:bodyDiv w:val="1"/>
      <w:marLeft w:val="0"/>
      <w:marRight w:val="0"/>
      <w:marTop w:val="0"/>
      <w:marBottom w:val="0"/>
      <w:divBdr>
        <w:top w:val="none" w:sz="0" w:space="0" w:color="auto"/>
        <w:left w:val="none" w:sz="0" w:space="0" w:color="auto"/>
        <w:bottom w:val="none" w:sz="0" w:space="0" w:color="auto"/>
        <w:right w:val="none" w:sz="0" w:space="0" w:color="auto"/>
      </w:divBdr>
    </w:div>
    <w:div w:id="373236084">
      <w:bodyDiv w:val="1"/>
      <w:marLeft w:val="0"/>
      <w:marRight w:val="0"/>
      <w:marTop w:val="0"/>
      <w:marBottom w:val="0"/>
      <w:divBdr>
        <w:top w:val="none" w:sz="0" w:space="0" w:color="auto"/>
        <w:left w:val="none" w:sz="0" w:space="0" w:color="auto"/>
        <w:bottom w:val="none" w:sz="0" w:space="0" w:color="auto"/>
        <w:right w:val="none" w:sz="0" w:space="0" w:color="auto"/>
      </w:divBdr>
    </w:div>
    <w:div w:id="429664724">
      <w:bodyDiv w:val="1"/>
      <w:marLeft w:val="0"/>
      <w:marRight w:val="0"/>
      <w:marTop w:val="0"/>
      <w:marBottom w:val="0"/>
      <w:divBdr>
        <w:top w:val="none" w:sz="0" w:space="0" w:color="auto"/>
        <w:left w:val="none" w:sz="0" w:space="0" w:color="auto"/>
        <w:bottom w:val="none" w:sz="0" w:space="0" w:color="auto"/>
        <w:right w:val="none" w:sz="0" w:space="0" w:color="auto"/>
      </w:divBdr>
    </w:div>
    <w:div w:id="475337894">
      <w:bodyDiv w:val="1"/>
      <w:marLeft w:val="0"/>
      <w:marRight w:val="0"/>
      <w:marTop w:val="0"/>
      <w:marBottom w:val="0"/>
      <w:divBdr>
        <w:top w:val="none" w:sz="0" w:space="0" w:color="auto"/>
        <w:left w:val="none" w:sz="0" w:space="0" w:color="auto"/>
        <w:bottom w:val="none" w:sz="0" w:space="0" w:color="auto"/>
        <w:right w:val="none" w:sz="0" w:space="0" w:color="auto"/>
      </w:divBdr>
    </w:div>
    <w:div w:id="654451676">
      <w:bodyDiv w:val="1"/>
      <w:marLeft w:val="0"/>
      <w:marRight w:val="0"/>
      <w:marTop w:val="0"/>
      <w:marBottom w:val="0"/>
      <w:divBdr>
        <w:top w:val="none" w:sz="0" w:space="0" w:color="auto"/>
        <w:left w:val="none" w:sz="0" w:space="0" w:color="auto"/>
        <w:bottom w:val="none" w:sz="0" w:space="0" w:color="auto"/>
        <w:right w:val="none" w:sz="0" w:space="0" w:color="auto"/>
      </w:divBdr>
    </w:div>
    <w:div w:id="778334705">
      <w:bodyDiv w:val="1"/>
      <w:marLeft w:val="0"/>
      <w:marRight w:val="0"/>
      <w:marTop w:val="0"/>
      <w:marBottom w:val="0"/>
      <w:divBdr>
        <w:top w:val="none" w:sz="0" w:space="0" w:color="auto"/>
        <w:left w:val="none" w:sz="0" w:space="0" w:color="auto"/>
        <w:bottom w:val="none" w:sz="0" w:space="0" w:color="auto"/>
        <w:right w:val="none" w:sz="0" w:space="0" w:color="auto"/>
      </w:divBdr>
    </w:div>
    <w:div w:id="813644855">
      <w:bodyDiv w:val="1"/>
      <w:marLeft w:val="0"/>
      <w:marRight w:val="0"/>
      <w:marTop w:val="0"/>
      <w:marBottom w:val="0"/>
      <w:divBdr>
        <w:top w:val="none" w:sz="0" w:space="0" w:color="auto"/>
        <w:left w:val="none" w:sz="0" w:space="0" w:color="auto"/>
        <w:bottom w:val="none" w:sz="0" w:space="0" w:color="auto"/>
        <w:right w:val="none" w:sz="0" w:space="0" w:color="auto"/>
      </w:divBdr>
    </w:div>
    <w:div w:id="923301699">
      <w:bodyDiv w:val="1"/>
      <w:marLeft w:val="0"/>
      <w:marRight w:val="0"/>
      <w:marTop w:val="0"/>
      <w:marBottom w:val="0"/>
      <w:divBdr>
        <w:top w:val="none" w:sz="0" w:space="0" w:color="auto"/>
        <w:left w:val="none" w:sz="0" w:space="0" w:color="auto"/>
        <w:bottom w:val="none" w:sz="0" w:space="0" w:color="auto"/>
        <w:right w:val="none" w:sz="0" w:space="0" w:color="auto"/>
      </w:divBdr>
    </w:div>
    <w:div w:id="973214465">
      <w:bodyDiv w:val="1"/>
      <w:marLeft w:val="0"/>
      <w:marRight w:val="0"/>
      <w:marTop w:val="0"/>
      <w:marBottom w:val="0"/>
      <w:divBdr>
        <w:top w:val="none" w:sz="0" w:space="0" w:color="auto"/>
        <w:left w:val="none" w:sz="0" w:space="0" w:color="auto"/>
        <w:bottom w:val="none" w:sz="0" w:space="0" w:color="auto"/>
        <w:right w:val="none" w:sz="0" w:space="0" w:color="auto"/>
      </w:divBdr>
    </w:div>
    <w:div w:id="1012301625">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216234064">
      <w:bodyDiv w:val="1"/>
      <w:marLeft w:val="0"/>
      <w:marRight w:val="0"/>
      <w:marTop w:val="0"/>
      <w:marBottom w:val="0"/>
      <w:divBdr>
        <w:top w:val="none" w:sz="0" w:space="0" w:color="auto"/>
        <w:left w:val="none" w:sz="0" w:space="0" w:color="auto"/>
        <w:bottom w:val="none" w:sz="0" w:space="0" w:color="auto"/>
        <w:right w:val="none" w:sz="0" w:space="0" w:color="auto"/>
      </w:divBdr>
    </w:div>
    <w:div w:id="130161179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398435695">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471245734">
      <w:bodyDiv w:val="1"/>
      <w:marLeft w:val="0"/>
      <w:marRight w:val="0"/>
      <w:marTop w:val="0"/>
      <w:marBottom w:val="0"/>
      <w:divBdr>
        <w:top w:val="none" w:sz="0" w:space="0" w:color="auto"/>
        <w:left w:val="none" w:sz="0" w:space="0" w:color="auto"/>
        <w:bottom w:val="none" w:sz="0" w:space="0" w:color="auto"/>
        <w:right w:val="none" w:sz="0" w:space="0" w:color="auto"/>
      </w:divBdr>
    </w:div>
    <w:div w:id="1560821266">
      <w:bodyDiv w:val="1"/>
      <w:marLeft w:val="0"/>
      <w:marRight w:val="0"/>
      <w:marTop w:val="0"/>
      <w:marBottom w:val="0"/>
      <w:divBdr>
        <w:top w:val="none" w:sz="0" w:space="0" w:color="auto"/>
        <w:left w:val="none" w:sz="0" w:space="0" w:color="auto"/>
        <w:bottom w:val="none" w:sz="0" w:space="0" w:color="auto"/>
        <w:right w:val="none" w:sz="0" w:space="0" w:color="auto"/>
      </w:divBdr>
    </w:div>
    <w:div w:id="1565749887">
      <w:bodyDiv w:val="1"/>
      <w:marLeft w:val="0"/>
      <w:marRight w:val="0"/>
      <w:marTop w:val="0"/>
      <w:marBottom w:val="0"/>
      <w:divBdr>
        <w:top w:val="none" w:sz="0" w:space="0" w:color="auto"/>
        <w:left w:val="none" w:sz="0" w:space="0" w:color="auto"/>
        <w:bottom w:val="none" w:sz="0" w:space="0" w:color="auto"/>
        <w:right w:val="none" w:sz="0" w:space="0" w:color="auto"/>
      </w:divBdr>
    </w:div>
    <w:div w:id="1606689190">
      <w:bodyDiv w:val="1"/>
      <w:marLeft w:val="0"/>
      <w:marRight w:val="0"/>
      <w:marTop w:val="0"/>
      <w:marBottom w:val="0"/>
      <w:divBdr>
        <w:top w:val="none" w:sz="0" w:space="0" w:color="auto"/>
        <w:left w:val="none" w:sz="0" w:space="0" w:color="auto"/>
        <w:bottom w:val="none" w:sz="0" w:space="0" w:color="auto"/>
        <w:right w:val="none" w:sz="0" w:space="0" w:color="auto"/>
      </w:divBdr>
    </w:div>
    <w:div w:id="1613365969">
      <w:bodyDiv w:val="1"/>
      <w:marLeft w:val="0"/>
      <w:marRight w:val="0"/>
      <w:marTop w:val="0"/>
      <w:marBottom w:val="0"/>
      <w:divBdr>
        <w:top w:val="none" w:sz="0" w:space="0" w:color="auto"/>
        <w:left w:val="none" w:sz="0" w:space="0" w:color="auto"/>
        <w:bottom w:val="none" w:sz="0" w:space="0" w:color="auto"/>
        <w:right w:val="none" w:sz="0" w:space="0" w:color="auto"/>
      </w:divBdr>
    </w:div>
    <w:div w:id="1633634818">
      <w:bodyDiv w:val="1"/>
      <w:marLeft w:val="0"/>
      <w:marRight w:val="0"/>
      <w:marTop w:val="0"/>
      <w:marBottom w:val="0"/>
      <w:divBdr>
        <w:top w:val="none" w:sz="0" w:space="0" w:color="auto"/>
        <w:left w:val="none" w:sz="0" w:space="0" w:color="auto"/>
        <w:bottom w:val="none" w:sz="0" w:space="0" w:color="auto"/>
        <w:right w:val="none" w:sz="0" w:space="0" w:color="auto"/>
      </w:divBdr>
    </w:div>
    <w:div w:id="1703821749">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795900294">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 w:id="1837843096">
      <w:bodyDiv w:val="1"/>
      <w:marLeft w:val="0"/>
      <w:marRight w:val="0"/>
      <w:marTop w:val="0"/>
      <w:marBottom w:val="0"/>
      <w:divBdr>
        <w:top w:val="none" w:sz="0" w:space="0" w:color="auto"/>
        <w:left w:val="none" w:sz="0" w:space="0" w:color="auto"/>
        <w:bottom w:val="none" w:sz="0" w:space="0" w:color="auto"/>
        <w:right w:val="none" w:sz="0" w:space="0" w:color="auto"/>
      </w:divBdr>
    </w:div>
    <w:div w:id="1846360468">
      <w:bodyDiv w:val="1"/>
      <w:marLeft w:val="0"/>
      <w:marRight w:val="0"/>
      <w:marTop w:val="0"/>
      <w:marBottom w:val="0"/>
      <w:divBdr>
        <w:top w:val="none" w:sz="0" w:space="0" w:color="auto"/>
        <w:left w:val="none" w:sz="0" w:space="0" w:color="auto"/>
        <w:bottom w:val="none" w:sz="0" w:space="0" w:color="auto"/>
        <w:right w:val="none" w:sz="0" w:space="0" w:color="auto"/>
      </w:divBdr>
    </w:div>
    <w:div w:id="1859542621">
      <w:bodyDiv w:val="1"/>
      <w:marLeft w:val="0"/>
      <w:marRight w:val="0"/>
      <w:marTop w:val="0"/>
      <w:marBottom w:val="0"/>
      <w:divBdr>
        <w:top w:val="none" w:sz="0" w:space="0" w:color="auto"/>
        <w:left w:val="none" w:sz="0" w:space="0" w:color="auto"/>
        <w:bottom w:val="none" w:sz="0" w:space="0" w:color="auto"/>
        <w:right w:val="none" w:sz="0" w:space="0" w:color="auto"/>
      </w:divBdr>
    </w:div>
    <w:div w:id="20799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68083A92396DBDCCAAEC2C90ExEG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5BBFF8C599B55427AA27D06E369A02468083A92396DBDCCAAEC2C90ExE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1E0FA-BA16-4689-9D7B-09B291AF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17</Pages>
  <Words>5891</Words>
  <Characters>33580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Андрей</cp:lastModifiedBy>
  <cp:revision>16</cp:revision>
  <cp:lastPrinted>2016-12-26T06:34:00Z</cp:lastPrinted>
  <dcterms:created xsi:type="dcterms:W3CDTF">2016-12-21T05:42:00Z</dcterms:created>
  <dcterms:modified xsi:type="dcterms:W3CDTF">2016-12-26T06:42:00Z</dcterms:modified>
</cp:coreProperties>
</file>